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711E" w14:textId="77777777" w:rsidR="00DF0293" w:rsidRDefault="00DD03BE" w:rsidP="00DF0293">
      <w:pPr>
        <w:pStyle w:val="Heading1"/>
        <w:jc w:val="center"/>
      </w:pPr>
      <w:r>
        <w:t>Curriculum Vitae</w:t>
      </w:r>
    </w:p>
    <w:p w14:paraId="60E4140B" w14:textId="6AD14E82" w:rsidR="00925CBB" w:rsidRPr="00925CBB" w:rsidRDefault="00307F82" w:rsidP="00DF0293">
      <w:pPr>
        <w:pStyle w:val="Heading1"/>
      </w:pPr>
      <w:r>
        <w:t>Education</w:t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0"/>
        </w:rPr>
        <w:id w:val="9459748"/>
        <w:placeholder>
          <w:docPart w:val="D08E11AB4B3EC9498B54A341DC4C5D8A"/>
        </w:placeholder>
      </w:sdtPr>
      <w:sdtEndPr>
        <w:rPr>
          <w:sz w:val="22"/>
        </w:rPr>
      </w:sdtEndPr>
      <w:sdtContent>
        <w:p w14:paraId="6D4F49D9" w14:textId="1E4FEBFD" w:rsidR="00925CBB" w:rsidRDefault="00091827" w:rsidP="00925CBB">
          <w:pPr>
            <w:pStyle w:val="Heading2"/>
          </w:pPr>
          <w:sdt>
            <w:sdtPr>
              <w:id w:val="-1129476208"/>
              <w:placeholder>
                <w:docPart w:val="0A6B10CD494707449373C4A8DF0BC0AE"/>
              </w:placeholder>
            </w:sdtPr>
            <w:sdtEndPr/>
            <w:sdtContent>
              <w:r w:rsidR="00FF777B">
                <w:t>August 2016</w:t>
              </w:r>
              <w:r w:rsidR="00925CBB">
                <w:t xml:space="preserve"> -Present              University</w:t>
              </w:r>
              <w:r w:rsidR="00A107F7">
                <w:t xml:space="preserve"> of South Carolina, Columbia, South Carolina</w:t>
              </w:r>
            </w:sdtContent>
          </w:sdt>
          <w:r w:rsidR="00925CBB">
            <w:tab/>
          </w:r>
          <w:r w:rsidR="00925CBB">
            <w:tab/>
          </w:r>
          <w:r w:rsidR="00925CBB">
            <w:tab/>
          </w:r>
          <w:r w:rsidR="00925CBB">
            <w:tab/>
          </w:r>
          <w:r w:rsidR="00925CBB">
            <w:tab/>
            <w:t xml:space="preserve">                         </w:t>
          </w:r>
        </w:p>
        <w:sdt>
          <w:sdtPr>
            <w:id w:val="-1868287853"/>
            <w:placeholder>
              <w:docPart w:val="39A432D4CF761C40BB468D1722A93992"/>
            </w:placeholder>
          </w:sdtPr>
          <w:sdtEndPr>
            <w:rPr>
              <w:sz w:val="22"/>
            </w:rPr>
          </w:sdtEndPr>
          <w:sdtContent>
            <w:p w14:paraId="6C1CBF63" w14:textId="03BB8BF9" w:rsidR="00925CBB" w:rsidRPr="00186D9D" w:rsidRDefault="00DD03BE" w:rsidP="00925CBB">
              <w:pPr>
                <w:pStyle w:val="ListBullet"/>
                <w:rPr>
                  <w:sz w:val="22"/>
                </w:rPr>
              </w:pPr>
              <w:r w:rsidRPr="00186D9D">
                <w:rPr>
                  <w:rFonts w:cs="Arial"/>
                  <w:sz w:val="22"/>
                </w:rPr>
                <w:t xml:space="preserve">Enrolled in </w:t>
              </w:r>
              <w:r w:rsidRPr="00186D9D">
                <w:rPr>
                  <w:rFonts w:ascii="Calibri" w:eastAsia="Times New Roman" w:hAnsi="Calibri" w:cs="Times New Roman"/>
                  <w:color w:val="000000"/>
                  <w:sz w:val="22"/>
                  <w:shd w:val="clear" w:color="auto" w:fill="FFFFFF"/>
                </w:rPr>
                <w:t xml:space="preserve">PhD </w:t>
              </w:r>
              <w:r w:rsidR="00FF777B" w:rsidRPr="00186D9D">
                <w:rPr>
                  <w:rFonts w:ascii="Calibri" w:eastAsia="Times New Roman" w:hAnsi="Calibri" w:cs="Times New Roman"/>
                  <w:color w:val="000000"/>
                  <w:sz w:val="22"/>
                  <w:shd w:val="clear" w:color="auto" w:fill="FFFFFF"/>
                </w:rPr>
                <w:t>program</w:t>
              </w:r>
              <w:r w:rsidRPr="00186D9D">
                <w:rPr>
                  <w:rFonts w:ascii="Calibri" w:eastAsia="Times New Roman" w:hAnsi="Calibri" w:cs="Times New Roman"/>
                  <w:color w:val="000000"/>
                  <w:sz w:val="22"/>
                  <w:shd w:val="clear" w:color="auto" w:fill="FFFFFF"/>
                </w:rPr>
                <w:t>, Department of Anthropology</w:t>
              </w:r>
            </w:p>
            <w:p w14:paraId="1CFFA597" w14:textId="5D24B28F" w:rsidR="005671FE" w:rsidRPr="005A6570" w:rsidRDefault="005671FE" w:rsidP="00925CBB">
              <w:pPr>
                <w:pStyle w:val="ListBullet"/>
                <w:ind w:left="558"/>
                <w:rPr>
                  <w:sz w:val="22"/>
                </w:rPr>
              </w:pPr>
              <w:r>
                <w:rPr>
                  <w:rFonts w:cs="Arial"/>
                  <w:sz w:val="22"/>
                </w:rPr>
                <w:t>Advisor: Dr. Kenneth G. Kelly</w:t>
              </w:r>
            </w:p>
            <w:p w14:paraId="63E304F8" w14:textId="36D60B7C" w:rsidR="005A6570" w:rsidRPr="005671FE" w:rsidRDefault="005A6570" w:rsidP="00925CBB">
              <w:pPr>
                <w:pStyle w:val="ListBullet"/>
                <w:ind w:left="558"/>
                <w:rPr>
                  <w:sz w:val="22"/>
                </w:rPr>
              </w:pPr>
              <w:r>
                <w:rPr>
                  <w:sz w:val="22"/>
                </w:rPr>
                <w:t>Committee: Dr. Carlina De La Cova, Dr. Diane Wallman (University of South Florida), Dr. Karen Smith (South Carolina Department of Natural Resources)</w:t>
              </w:r>
              <w:r w:rsidR="003D3154">
                <w:rPr>
                  <w:sz w:val="22"/>
                </w:rPr>
                <w:t>; reader Dr. Leland Ferguson, Emeritus Professor</w:t>
              </w:r>
            </w:p>
            <w:p w14:paraId="3246FC57" w14:textId="4F6482F1" w:rsidR="00925CBB" w:rsidRPr="005671FE" w:rsidRDefault="00925CBB" w:rsidP="00925CBB">
              <w:pPr>
                <w:pStyle w:val="ListBullet"/>
                <w:ind w:left="558"/>
                <w:rPr>
                  <w:sz w:val="22"/>
                </w:rPr>
              </w:pPr>
              <w:r w:rsidRPr="00186D9D">
                <w:rPr>
                  <w:rFonts w:cs="Arial"/>
                  <w:sz w:val="22"/>
                </w:rPr>
                <w:t>Emphasis in historic</w:t>
              </w:r>
              <w:r w:rsidR="004250E9" w:rsidRPr="00186D9D">
                <w:rPr>
                  <w:rFonts w:cs="Arial"/>
                  <w:sz w:val="22"/>
                </w:rPr>
                <w:t>al</w:t>
              </w:r>
              <w:r w:rsidRPr="00186D9D">
                <w:rPr>
                  <w:rFonts w:cs="Arial"/>
                  <w:sz w:val="22"/>
                </w:rPr>
                <w:t xml:space="preserve"> archaeology</w:t>
              </w:r>
              <w:r w:rsidR="005A6570">
                <w:rPr>
                  <w:rFonts w:cs="Arial"/>
                  <w:sz w:val="22"/>
                </w:rPr>
                <w:t>, plantation foodways</w:t>
              </w:r>
            </w:p>
          </w:sdtContent>
        </w:sdt>
      </w:sdtContent>
    </w:sdt>
    <w:p w14:paraId="2CBE3AE5" w14:textId="7C811096" w:rsidR="00FF777B" w:rsidRDefault="00091827" w:rsidP="00FF777B">
      <w:pPr>
        <w:pStyle w:val="Heading2"/>
      </w:pPr>
      <w:sdt>
        <w:sdtPr>
          <w:id w:val="9459752"/>
          <w:placeholder>
            <w:docPart w:val="A247D9BEC8C0544CB2DB504E5330C932"/>
          </w:placeholder>
        </w:sdtPr>
        <w:sdtEndPr/>
        <w:sdtContent>
          <w:r w:rsidR="00FF777B">
            <w:t>May 2016               University</w:t>
          </w:r>
          <w:r w:rsidR="00A107F7">
            <w:t xml:space="preserve"> of South Carolina, Columbia, South Carolina</w:t>
          </w:r>
        </w:sdtContent>
      </w:sdt>
    </w:p>
    <w:p w14:paraId="140A11BB" w14:textId="77777777" w:rsidR="00224DB9" w:rsidRPr="00224DB9" w:rsidRDefault="00224DB9" w:rsidP="00307F82">
      <w:pPr>
        <w:pStyle w:val="ListBullet"/>
        <w:rPr>
          <w:sz w:val="22"/>
        </w:rPr>
      </w:pPr>
      <w:r>
        <w:rPr>
          <w:rFonts w:cs="Arial"/>
          <w:sz w:val="22"/>
        </w:rPr>
        <w:t>MA, Anthropology</w:t>
      </w:r>
    </w:p>
    <w:p w14:paraId="5528EEB7" w14:textId="1A8720FF" w:rsidR="00224DB9" w:rsidRPr="005671FE" w:rsidRDefault="00224DB9" w:rsidP="00224DB9">
      <w:pPr>
        <w:pStyle w:val="ListBullet"/>
        <w:ind w:left="558"/>
        <w:rPr>
          <w:sz w:val="22"/>
        </w:rPr>
      </w:pPr>
      <w:r>
        <w:rPr>
          <w:rFonts w:cs="Arial"/>
          <w:sz w:val="22"/>
        </w:rPr>
        <w:t>Advisors: Dr. Kenneth G. Kelly and Dr. Charles R. Cobb</w:t>
      </w:r>
    </w:p>
    <w:p w14:paraId="30127807" w14:textId="362C9653" w:rsidR="00307F82" w:rsidRDefault="00291C90" w:rsidP="00307F82">
      <w:pPr>
        <w:pStyle w:val="Heading2"/>
      </w:pPr>
      <w:r>
        <w:t xml:space="preserve">May 2006               </w:t>
      </w:r>
      <w:r w:rsidR="00307F82">
        <w:t>Univer</w:t>
      </w:r>
      <w:r w:rsidR="00A107F7">
        <w:t>sity of Florida, Gainesville, Florida</w:t>
      </w:r>
      <w:r w:rsidR="00307F82">
        <w:tab/>
      </w:r>
      <w:r>
        <w:tab/>
      </w:r>
      <w:r>
        <w:tab/>
      </w:r>
      <w:r>
        <w:tab/>
        <w:t xml:space="preserve">              </w:t>
      </w:r>
    </w:p>
    <w:p w14:paraId="4F937AC9" w14:textId="0F509E9B" w:rsidR="00307F82" w:rsidRPr="00186D9D" w:rsidRDefault="00307F82" w:rsidP="00307F82">
      <w:pPr>
        <w:pStyle w:val="ListBullet"/>
        <w:rPr>
          <w:sz w:val="22"/>
        </w:rPr>
      </w:pPr>
      <w:r w:rsidRPr="00186D9D">
        <w:rPr>
          <w:sz w:val="22"/>
        </w:rPr>
        <w:t xml:space="preserve">BA, Anthropology with </w:t>
      </w:r>
      <w:r w:rsidRPr="00186D9D">
        <w:rPr>
          <w:rFonts w:cs="Arial"/>
          <w:sz w:val="22"/>
        </w:rPr>
        <w:t>honors</w:t>
      </w:r>
      <w:r w:rsidRPr="00186D9D">
        <w:rPr>
          <w:rFonts w:cs="Arial"/>
          <w:sz w:val="22"/>
        </w:rPr>
        <w:tab/>
      </w:r>
      <w:r w:rsidRPr="00186D9D">
        <w:rPr>
          <w:rFonts w:cs="Arial"/>
          <w:sz w:val="22"/>
        </w:rPr>
        <w:tab/>
      </w:r>
    </w:p>
    <w:p w14:paraId="78F15914" w14:textId="22E14D6B" w:rsidR="00307F82" w:rsidRPr="00307F82" w:rsidRDefault="00307F82" w:rsidP="00307F82">
      <w:pPr>
        <w:pStyle w:val="ListBullet"/>
        <w:rPr>
          <w:szCs w:val="20"/>
        </w:rPr>
      </w:pPr>
      <w:r w:rsidRPr="00186D9D">
        <w:rPr>
          <w:rFonts w:cs="Arial"/>
          <w:sz w:val="22"/>
        </w:rPr>
        <w:t>BS, Psychology with honors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3AD034D" w14:textId="77777777" w:rsidR="00307F82" w:rsidRDefault="00307F82" w:rsidP="00307F82">
      <w:pPr>
        <w:pStyle w:val="Heading1"/>
      </w:pPr>
      <w:r>
        <w:t>Specialties</w:t>
      </w:r>
    </w:p>
    <w:p w14:paraId="4F649E7A" w14:textId="77777777" w:rsidR="00307F82" w:rsidRPr="00186D9D" w:rsidRDefault="00307F82" w:rsidP="00307F82">
      <w:pPr>
        <w:pStyle w:val="ListBullet"/>
        <w:rPr>
          <w:sz w:val="22"/>
        </w:rPr>
      </w:pPr>
      <w:r w:rsidRPr="00186D9D">
        <w:rPr>
          <w:rFonts w:cs="Arial"/>
          <w:sz w:val="22"/>
        </w:rPr>
        <w:t>Historic Archaeology</w:t>
      </w:r>
    </w:p>
    <w:p w14:paraId="11F72D45" w14:textId="29A7482D" w:rsidR="005671FE" w:rsidRPr="005671FE" w:rsidRDefault="00967AD7" w:rsidP="001E6412">
      <w:pPr>
        <w:pStyle w:val="ListBullet"/>
        <w:ind w:left="558"/>
        <w:rPr>
          <w:sz w:val="22"/>
        </w:rPr>
      </w:pPr>
      <w:r w:rsidRPr="00186D9D">
        <w:rPr>
          <w:sz w:val="22"/>
        </w:rPr>
        <w:t>C</w:t>
      </w:r>
      <w:r w:rsidR="00307F82" w:rsidRPr="00186D9D">
        <w:rPr>
          <w:sz w:val="22"/>
        </w:rPr>
        <w:t>eramic analysis</w:t>
      </w:r>
    </w:p>
    <w:p w14:paraId="052BABA9" w14:textId="1F1DDE80" w:rsidR="00293D3A" w:rsidRDefault="005671FE" w:rsidP="001E6412">
      <w:pPr>
        <w:pStyle w:val="ListBullet"/>
        <w:ind w:left="558"/>
        <w:rPr>
          <w:sz w:val="22"/>
        </w:rPr>
      </w:pPr>
      <w:r>
        <w:rPr>
          <w:sz w:val="22"/>
        </w:rPr>
        <w:t>Faunal analysis and comparative osteology</w:t>
      </w:r>
    </w:p>
    <w:p w14:paraId="67429183" w14:textId="426167A6" w:rsidR="005671FE" w:rsidRDefault="005671FE" w:rsidP="001E6412">
      <w:pPr>
        <w:pStyle w:val="ListBullet"/>
        <w:ind w:left="558"/>
        <w:rPr>
          <w:sz w:val="22"/>
        </w:rPr>
      </w:pPr>
      <w:r>
        <w:rPr>
          <w:sz w:val="22"/>
        </w:rPr>
        <w:t>I</w:t>
      </w:r>
      <w:r w:rsidRPr="00186D9D">
        <w:rPr>
          <w:sz w:val="22"/>
        </w:rPr>
        <w:t>ron conservation/electrolysis</w:t>
      </w:r>
    </w:p>
    <w:p w14:paraId="2DD22D76" w14:textId="453D3248" w:rsidR="00A31A51" w:rsidRDefault="00A31A51" w:rsidP="00A31A51">
      <w:pPr>
        <w:pStyle w:val="ListBullet"/>
        <w:rPr>
          <w:sz w:val="22"/>
        </w:rPr>
      </w:pPr>
      <w:r>
        <w:rPr>
          <w:rFonts w:cs="Arial"/>
          <w:sz w:val="22"/>
        </w:rPr>
        <w:t xml:space="preserve">Public Outreach and Education through </w:t>
      </w:r>
      <w:r w:rsidR="005A6570">
        <w:rPr>
          <w:rFonts w:cs="Arial"/>
          <w:sz w:val="22"/>
        </w:rPr>
        <w:t xml:space="preserve">Public Day Events and </w:t>
      </w:r>
      <w:r>
        <w:rPr>
          <w:rFonts w:cs="Arial"/>
          <w:sz w:val="22"/>
        </w:rPr>
        <w:t>Social Media Platforms</w:t>
      </w:r>
    </w:p>
    <w:p w14:paraId="47D2A23E" w14:textId="1FC0F935" w:rsidR="005A6570" w:rsidRDefault="00A31A51" w:rsidP="005A6570">
      <w:pPr>
        <w:pStyle w:val="ListBullet"/>
        <w:ind w:left="558"/>
        <w:rPr>
          <w:sz w:val="22"/>
        </w:rPr>
      </w:pPr>
      <w:r>
        <w:rPr>
          <w:sz w:val="22"/>
        </w:rPr>
        <w:t>Established and administered the Stono Archaeology Project education page on Facebook</w:t>
      </w:r>
    </w:p>
    <w:p w14:paraId="3F291601" w14:textId="414AC521" w:rsidR="00694AB3" w:rsidRDefault="002647BB" w:rsidP="00694AB3">
      <w:pPr>
        <w:pStyle w:val="Heading1"/>
      </w:pPr>
      <w:r>
        <w:t>Training</w:t>
      </w:r>
    </w:p>
    <w:p w14:paraId="58F9C62C" w14:textId="4318B2F7" w:rsidR="003D3154" w:rsidRDefault="00091827" w:rsidP="003D3154">
      <w:pPr>
        <w:pStyle w:val="Heading2"/>
      </w:pPr>
      <w:sdt>
        <w:sdtPr>
          <w:id w:val="162823277"/>
          <w:placeholder>
            <w:docPart w:val="2E01E5A8A0FF9640AA4791F1D3FAA2F3"/>
          </w:placeholder>
        </w:sdtPr>
        <w:sdtEndPr/>
        <w:sdtContent>
          <w:r w:rsidR="003D3154">
            <w:t>January 2019              University of South</w:t>
          </w:r>
        </w:sdtContent>
      </w:sdt>
      <w:r w:rsidR="003D3154">
        <w:t xml:space="preserve"> Carolina, Columbia, South Carolina</w:t>
      </w:r>
      <w:r w:rsidR="003D3154">
        <w:tab/>
      </w:r>
      <w:r w:rsidR="003D3154">
        <w:tab/>
      </w:r>
      <w:r w:rsidR="003D3154">
        <w:tab/>
      </w:r>
      <w:r w:rsidR="003D3154">
        <w:tab/>
        <w:t xml:space="preserve">                         </w:t>
      </w:r>
    </w:p>
    <w:p w14:paraId="6C794F0A" w14:textId="4B52BBA8" w:rsidR="003D3154" w:rsidRPr="003D3154" w:rsidRDefault="003D3154" w:rsidP="003D3154">
      <w:pPr>
        <w:pStyle w:val="ListBullet"/>
      </w:pPr>
      <w:r>
        <w:rPr>
          <w:rFonts w:cs="Arial"/>
          <w:sz w:val="22"/>
        </w:rPr>
        <w:t>Enrolled in Teaching Towards Inclusive Excellence Certification at the University of South Carolina</w:t>
      </w:r>
    </w:p>
    <w:p w14:paraId="63B2B649" w14:textId="77777777" w:rsidR="009239F7" w:rsidRDefault="00091827" w:rsidP="009239F7">
      <w:pPr>
        <w:pStyle w:val="Heading2"/>
      </w:pPr>
      <w:sdt>
        <w:sdtPr>
          <w:id w:val="1079631238"/>
          <w:placeholder>
            <w:docPart w:val="1871664AFBE1B343A3B738C85420F432"/>
          </w:placeholder>
        </w:sdtPr>
        <w:sdtEndPr/>
        <w:sdtContent>
          <w:r w:rsidR="009239F7">
            <w:t>August 2018              University of South</w:t>
          </w:r>
        </w:sdtContent>
      </w:sdt>
      <w:r w:rsidR="009239F7">
        <w:t xml:space="preserve"> Carolina, Columbia, South Carolina</w:t>
      </w:r>
      <w:r w:rsidR="009239F7">
        <w:tab/>
      </w:r>
      <w:r w:rsidR="009239F7">
        <w:tab/>
      </w:r>
      <w:r w:rsidR="009239F7">
        <w:tab/>
      </w:r>
      <w:r w:rsidR="009239F7">
        <w:tab/>
        <w:t xml:space="preserve">                         </w:t>
      </w:r>
    </w:p>
    <w:p w14:paraId="20E8DB2B" w14:textId="1A0403DD" w:rsidR="009239F7" w:rsidRPr="009239F7" w:rsidRDefault="003D3154" w:rsidP="009239F7">
      <w:pPr>
        <w:pStyle w:val="ListBullet"/>
      </w:pPr>
      <w:r>
        <w:rPr>
          <w:rFonts w:cs="Arial"/>
          <w:sz w:val="22"/>
        </w:rPr>
        <w:t>Completed</w:t>
      </w:r>
      <w:r w:rsidR="009239F7">
        <w:rPr>
          <w:rFonts w:cs="Arial"/>
          <w:sz w:val="22"/>
        </w:rPr>
        <w:t xml:space="preserve"> training for teaching assistants working with undergraduates at the University of South Carolina</w:t>
      </w:r>
    </w:p>
    <w:p w14:paraId="5D4586A4" w14:textId="4A2357F5" w:rsidR="005671FE" w:rsidRDefault="00091827" w:rsidP="005671FE">
      <w:pPr>
        <w:pStyle w:val="Heading2"/>
      </w:pPr>
      <w:sdt>
        <w:sdtPr>
          <w:id w:val="1091972013"/>
          <w:placeholder>
            <w:docPart w:val="3F3421025B3A814E9153F6D299FEE81C"/>
          </w:placeholder>
        </w:sdtPr>
        <w:sdtEndPr/>
        <w:sdtContent>
          <w:r w:rsidR="005671FE">
            <w:t>August 2017 -</w:t>
          </w:r>
          <w:r w:rsidR="006229E5">
            <w:t>December 2017</w:t>
          </w:r>
          <w:r w:rsidR="005671FE">
            <w:t xml:space="preserve">              University of South</w:t>
          </w:r>
        </w:sdtContent>
      </w:sdt>
      <w:r w:rsidR="005671FE">
        <w:t xml:space="preserve"> Florida, Tampa, Florida</w:t>
      </w:r>
      <w:r w:rsidR="005671FE">
        <w:tab/>
      </w:r>
      <w:r w:rsidR="005671FE">
        <w:tab/>
      </w:r>
      <w:r w:rsidR="005671FE">
        <w:tab/>
      </w:r>
      <w:r w:rsidR="005671FE">
        <w:tab/>
        <w:t xml:space="preserve">                         </w:t>
      </w:r>
    </w:p>
    <w:p w14:paraId="683F52BF" w14:textId="1285E9D7" w:rsidR="005671FE" w:rsidRDefault="003D3154" w:rsidP="00694AB3">
      <w:pPr>
        <w:pStyle w:val="ListBullet"/>
      </w:pPr>
      <w:r>
        <w:rPr>
          <w:rFonts w:cs="Arial"/>
          <w:sz w:val="22"/>
        </w:rPr>
        <w:t>Received</w:t>
      </w:r>
      <w:r w:rsidR="005671FE">
        <w:rPr>
          <w:rFonts w:cs="Arial"/>
          <w:sz w:val="22"/>
        </w:rPr>
        <w:t xml:space="preserve"> training in </w:t>
      </w:r>
      <w:r w:rsidR="006229E5">
        <w:rPr>
          <w:rFonts w:cs="Arial"/>
          <w:sz w:val="22"/>
        </w:rPr>
        <w:t xml:space="preserve">osteological </w:t>
      </w:r>
      <w:r w:rsidR="005671FE">
        <w:rPr>
          <w:rFonts w:cs="Arial"/>
          <w:sz w:val="22"/>
        </w:rPr>
        <w:t>faunal analysis with Dr. Diane Wallman, Department of Anthropology</w:t>
      </w:r>
    </w:p>
    <w:p w14:paraId="36DCF972" w14:textId="2C6DBDCF" w:rsidR="00694AB3" w:rsidRDefault="00694AB3" w:rsidP="00694AB3">
      <w:pPr>
        <w:pStyle w:val="Heading2"/>
      </w:pPr>
      <w:r>
        <w:lastRenderedPageBreak/>
        <w:t>January-April 2017</w:t>
      </w:r>
    </w:p>
    <w:p w14:paraId="78D5A30C" w14:textId="10F5FB8C" w:rsidR="00694AB3" w:rsidRPr="00694AB3" w:rsidRDefault="003D3154" w:rsidP="00694AB3">
      <w:pPr>
        <w:pStyle w:val="ListBullet"/>
        <w:rPr>
          <w:sz w:val="22"/>
        </w:rPr>
      </w:pPr>
      <w:r>
        <w:rPr>
          <w:rFonts w:cs="Arial"/>
          <w:sz w:val="22"/>
        </w:rPr>
        <w:t>Completed</w:t>
      </w:r>
      <w:r w:rsidR="00694AB3">
        <w:rPr>
          <w:rFonts w:cs="Arial"/>
          <w:sz w:val="22"/>
        </w:rPr>
        <w:t xml:space="preserve"> independent study of GIS for the social sciences with Dr. Guo, University of South Ca</w:t>
      </w:r>
      <w:r w:rsidR="006229E5">
        <w:rPr>
          <w:rFonts w:cs="Arial"/>
          <w:sz w:val="22"/>
        </w:rPr>
        <w:t>rolina, Department of Geography</w:t>
      </w:r>
    </w:p>
    <w:p w14:paraId="1FFE9B48" w14:textId="1DC8F457" w:rsidR="00694AB3" w:rsidRDefault="00694AB3" w:rsidP="00694AB3">
      <w:pPr>
        <w:pStyle w:val="Heading2"/>
      </w:pPr>
      <w:r>
        <w:t>January-April 2017</w:t>
      </w:r>
    </w:p>
    <w:p w14:paraId="05BBF702" w14:textId="645B3738" w:rsidR="004250E9" w:rsidRPr="00694AB3" w:rsidRDefault="00694AB3" w:rsidP="004250E9">
      <w:pPr>
        <w:pStyle w:val="ListBullet"/>
        <w:rPr>
          <w:sz w:val="22"/>
        </w:rPr>
      </w:pPr>
      <w:r>
        <w:rPr>
          <w:rFonts w:cs="Arial"/>
          <w:sz w:val="22"/>
        </w:rPr>
        <w:t xml:space="preserve">Re-established University of South Carolina, Department of Anthropology's comparative faunal collection. </w:t>
      </w:r>
      <w:r w:rsidR="004250E9">
        <w:tab/>
      </w:r>
      <w:r w:rsidR="004250E9">
        <w:tab/>
      </w:r>
    </w:p>
    <w:p w14:paraId="53CB5141" w14:textId="23A7EB3C" w:rsidR="000D121D" w:rsidRDefault="000D121D" w:rsidP="000D121D">
      <w:pPr>
        <w:pStyle w:val="Heading2"/>
      </w:pPr>
      <w:r>
        <w:t>March 2016</w:t>
      </w:r>
    </w:p>
    <w:p w14:paraId="61995E80" w14:textId="38F0BC1C" w:rsidR="000D121D" w:rsidRPr="00186D9D" w:rsidRDefault="00A107F7" w:rsidP="00CC6FAF">
      <w:pPr>
        <w:pStyle w:val="ListBullet"/>
        <w:rPr>
          <w:sz w:val="22"/>
        </w:rPr>
      </w:pPr>
      <w:r w:rsidRPr="00186D9D">
        <w:rPr>
          <w:rFonts w:cs="Arial"/>
          <w:sz w:val="22"/>
        </w:rPr>
        <w:t>Organized and attended</w:t>
      </w:r>
      <w:r w:rsidR="000D121D" w:rsidRPr="00186D9D">
        <w:rPr>
          <w:rFonts w:cs="Arial"/>
          <w:sz w:val="22"/>
        </w:rPr>
        <w:t xml:space="preserve"> Artifact Photography Workshop featuring Karen Price, University of New Mexico Anthropology Museum</w:t>
      </w:r>
    </w:p>
    <w:p w14:paraId="27972920" w14:textId="337517A5" w:rsidR="00CC6FAF" w:rsidRDefault="00A17F69" w:rsidP="00CC6FAF">
      <w:pPr>
        <w:pStyle w:val="Heading2"/>
      </w:pPr>
      <w:r>
        <w:t>January 2015-January 2018</w:t>
      </w:r>
    </w:p>
    <w:p w14:paraId="60A823BF" w14:textId="77777777" w:rsidR="004250E9" w:rsidRPr="00186D9D" w:rsidRDefault="00E81A32" w:rsidP="00CC6FAF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Certified in </w:t>
      </w:r>
      <w:r w:rsidR="00CC6FAF" w:rsidRPr="00186D9D">
        <w:rPr>
          <w:rFonts w:cs="Arial"/>
          <w:sz w:val="22"/>
        </w:rPr>
        <w:t>Collaborative Institutional Training Initiative (CITI)</w:t>
      </w:r>
      <w:r w:rsidRPr="00186D9D">
        <w:rPr>
          <w:rFonts w:cs="Arial"/>
          <w:sz w:val="22"/>
        </w:rPr>
        <w:t>,</w:t>
      </w:r>
      <w:r w:rsidR="00CC6FAF" w:rsidRPr="00186D9D">
        <w:rPr>
          <w:rFonts w:cs="Arial"/>
          <w:sz w:val="22"/>
        </w:rPr>
        <w:t xml:space="preserve"> Human Subject Research and Responsible Conduct</w:t>
      </w:r>
    </w:p>
    <w:p w14:paraId="460ABAD1" w14:textId="3244BB07" w:rsidR="004250E9" w:rsidRDefault="004250E9" w:rsidP="004250E9">
      <w:pPr>
        <w:pStyle w:val="Heading2"/>
      </w:pPr>
      <w:r>
        <w:t>August 2014-</w:t>
      </w:r>
      <w:r w:rsidR="003D3154">
        <w:t>January 2019</w:t>
      </w:r>
    </w:p>
    <w:p w14:paraId="5DE8C603" w14:textId="2E76F0FC" w:rsidR="00CC6FAF" w:rsidRPr="00186D9D" w:rsidRDefault="004250E9" w:rsidP="004250E9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Completed Preparing Future Faculty </w:t>
      </w:r>
      <w:r w:rsidR="003D3154">
        <w:rPr>
          <w:rFonts w:cs="Arial"/>
          <w:sz w:val="22"/>
        </w:rPr>
        <w:t>Certificate</w:t>
      </w:r>
      <w:r w:rsidRPr="00186D9D">
        <w:rPr>
          <w:rFonts w:cs="Arial"/>
          <w:sz w:val="22"/>
        </w:rPr>
        <w:t xml:space="preserve"> at the University of South Carolina</w:t>
      </w:r>
      <w:r w:rsidR="00CC6FAF" w:rsidRPr="00186D9D">
        <w:rPr>
          <w:sz w:val="22"/>
        </w:rPr>
        <w:tab/>
      </w:r>
      <w:r w:rsidR="00CC6FAF" w:rsidRPr="00186D9D">
        <w:rPr>
          <w:sz w:val="22"/>
        </w:rPr>
        <w:tab/>
      </w:r>
    </w:p>
    <w:p w14:paraId="691E750A" w14:textId="0E4E92D9" w:rsidR="00697305" w:rsidRDefault="00091827" w:rsidP="00697305">
      <w:pPr>
        <w:pStyle w:val="Heading2"/>
      </w:pPr>
      <w:sdt>
        <w:sdtPr>
          <w:id w:val="-612747584"/>
          <w:placeholder>
            <w:docPart w:val="656A799A77EDE04A8344A99BF889A6C9"/>
          </w:placeholder>
        </w:sdtPr>
        <w:sdtEndPr/>
        <w:sdtContent>
          <w:r w:rsidR="00697305">
            <w:t>May 2014</w:t>
          </w:r>
          <w:r w:rsidR="003526A1">
            <w:t>-August 2014</w:t>
          </w:r>
        </w:sdtContent>
      </w:sdt>
    </w:p>
    <w:p w14:paraId="5C7C85EF" w14:textId="49F02C25" w:rsidR="00697305" w:rsidRPr="00186D9D" w:rsidRDefault="003526A1" w:rsidP="00697305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Entered </w:t>
      </w:r>
      <w:r w:rsidR="00697305" w:rsidRPr="00186D9D">
        <w:rPr>
          <w:rFonts w:cs="Arial"/>
          <w:sz w:val="22"/>
        </w:rPr>
        <w:t>Digital Archaeological Archive of Comparative Slavery</w:t>
      </w:r>
      <w:r w:rsidR="00651AFD" w:rsidRPr="00186D9D">
        <w:rPr>
          <w:rFonts w:cs="Arial"/>
          <w:sz w:val="22"/>
        </w:rPr>
        <w:t xml:space="preserve"> </w:t>
      </w:r>
      <w:r w:rsidR="00651AFD" w:rsidRPr="00186D9D">
        <w:rPr>
          <w:sz w:val="22"/>
        </w:rPr>
        <w:t>(DAACS)</w:t>
      </w:r>
      <w:r w:rsidR="00697305" w:rsidRPr="00186D9D">
        <w:rPr>
          <w:rFonts w:cs="Arial"/>
          <w:sz w:val="22"/>
        </w:rPr>
        <w:t xml:space="preserve"> Research Consortium</w:t>
      </w:r>
      <w:r w:rsidRPr="00186D9D">
        <w:rPr>
          <w:sz w:val="22"/>
        </w:rPr>
        <w:t xml:space="preserve"> </w:t>
      </w:r>
    </w:p>
    <w:p w14:paraId="44974BFF" w14:textId="6B706F37" w:rsidR="002647BB" w:rsidRDefault="00091827" w:rsidP="002647BB">
      <w:pPr>
        <w:pStyle w:val="Heading2"/>
      </w:pPr>
      <w:sdt>
        <w:sdtPr>
          <w:id w:val="434631362"/>
          <w:placeholder>
            <w:docPart w:val="979AB1F3188F614DA3DD0AE1FD79FA19"/>
          </w:placeholder>
        </w:sdtPr>
        <w:sdtEndPr/>
        <w:sdtContent>
          <w:r w:rsidR="002647BB">
            <w:t>February 2011</w:t>
          </w:r>
        </w:sdtContent>
      </w:sdt>
      <w:r w:rsidR="002647BB">
        <w:tab/>
      </w:r>
      <w:r w:rsidR="002647BB">
        <w:tab/>
      </w:r>
      <w:r w:rsidR="002647BB">
        <w:tab/>
      </w:r>
      <w:r w:rsidR="002647BB">
        <w:tab/>
      </w:r>
    </w:p>
    <w:p w14:paraId="52F049A9" w14:textId="7BC48F4A" w:rsidR="0087100A" w:rsidRPr="00186D9D" w:rsidRDefault="002647BB" w:rsidP="00D44394">
      <w:pPr>
        <w:pStyle w:val="ListBullet"/>
        <w:rPr>
          <w:sz w:val="22"/>
        </w:rPr>
      </w:pPr>
      <w:r w:rsidRPr="00186D9D">
        <w:rPr>
          <w:rFonts w:cs="Arial"/>
          <w:sz w:val="22"/>
        </w:rPr>
        <w:t>Completed Cemetery Resource Protection Training, Gr</w:t>
      </w:r>
      <w:r w:rsidR="00011D35" w:rsidRPr="00186D9D">
        <w:rPr>
          <w:rFonts w:cs="Arial"/>
          <w:sz w:val="22"/>
        </w:rPr>
        <w:t>een Cove Springs, Florida</w:t>
      </w:r>
    </w:p>
    <w:p w14:paraId="67B22F72" w14:textId="6F8A77DF" w:rsidR="005A6570" w:rsidRDefault="005A6570" w:rsidP="005A6570">
      <w:pPr>
        <w:pStyle w:val="Heading1"/>
      </w:pPr>
      <w:r>
        <w:t>Teaching Experience</w:t>
      </w:r>
    </w:p>
    <w:p w14:paraId="39D31F40" w14:textId="16796ECB" w:rsidR="005A6570" w:rsidRPr="00230B31" w:rsidRDefault="005A6570" w:rsidP="005A6570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August-December 2018                Graduate Teaching Assistant, University of South Carolina</w:t>
      </w:r>
    </w:p>
    <w:p w14:paraId="7362B73C" w14:textId="6DDC2B16" w:rsidR="005A6570" w:rsidRDefault="005A6570" w:rsidP="005A6570">
      <w:pPr>
        <w:pStyle w:val="ListBullet"/>
        <w:rPr>
          <w:sz w:val="22"/>
        </w:rPr>
      </w:pPr>
      <w:r>
        <w:rPr>
          <w:sz w:val="22"/>
        </w:rPr>
        <w:t xml:space="preserve"> </w:t>
      </w:r>
      <w:r w:rsidR="00B15FF2">
        <w:rPr>
          <w:sz w:val="22"/>
        </w:rPr>
        <w:t>Ran two laboratory and discussion sections for undergraduate course Introduction to Biological Anthropology</w:t>
      </w:r>
    </w:p>
    <w:p w14:paraId="3A7DB606" w14:textId="25D73B73" w:rsidR="00B15FF2" w:rsidRPr="00230B31" w:rsidRDefault="00B15FF2" w:rsidP="00B15FF2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August-May 2006                Substitute Teacher, St. Johns County School District, Florida</w:t>
      </w:r>
    </w:p>
    <w:p w14:paraId="03BCCC44" w14:textId="6F9AE846" w:rsidR="00B15FF2" w:rsidRDefault="00B15FF2" w:rsidP="00B15FF2">
      <w:pPr>
        <w:pStyle w:val="ListBullet"/>
        <w:rPr>
          <w:sz w:val="22"/>
        </w:rPr>
      </w:pPr>
      <w:r>
        <w:rPr>
          <w:sz w:val="22"/>
        </w:rPr>
        <w:t xml:space="preserve"> Taught various classes ranging grades K-12 </w:t>
      </w:r>
    </w:p>
    <w:p w14:paraId="349F8B5D" w14:textId="2E1A11D4" w:rsidR="005A6570" w:rsidRPr="00B15FF2" w:rsidRDefault="00B15FF2" w:rsidP="00651B9B">
      <w:pPr>
        <w:pStyle w:val="ListBullet"/>
        <w:rPr>
          <w:sz w:val="22"/>
        </w:rPr>
      </w:pPr>
      <w:r>
        <w:rPr>
          <w:sz w:val="22"/>
        </w:rPr>
        <w:t xml:space="preserve">Go-to substitute instructor for reading classes at St. Johns Technical High School </w:t>
      </w:r>
    </w:p>
    <w:p w14:paraId="27DD3433" w14:textId="6739EF55" w:rsidR="00651B9B" w:rsidRDefault="00DF0293" w:rsidP="00651B9B">
      <w:pPr>
        <w:pStyle w:val="Heading1"/>
      </w:pPr>
      <w:r>
        <w:t>Archaeology</w:t>
      </w:r>
      <w:r w:rsidR="00651B9B">
        <w:t xml:space="preserve"> Experience</w:t>
      </w:r>
    </w:p>
    <w:p w14:paraId="18BDF1CD" w14:textId="6CEBB671" w:rsidR="00826CEB" w:rsidRPr="00230B31" w:rsidRDefault="00826CEB" w:rsidP="00826CEB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April</w:t>
      </w:r>
      <w:r>
        <w:t xml:space="preserve"> 201</w:t>
      </w:r>
      <w:r>
        <w:t>9</w:t>
      </w:r>
      <w:r>
        <w:t xml:space="preserve">                Field Technician, Applied Research Division, South Carolina Institute of Archaeology and Anthropology/University of South Carolina</w:t>
      </w:r>
    </w:p>
    <w:p w14:paraId="49F201F1" w14:textId="1EC34668" w:rsidR="00826CEB" w:rsidRDefault="00826CEB" w:rsidP="00826CEB">
      <w:pPr>
        <w:pStyle w:val="ListBulle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Assisted in shovel test survey searching for second Spanish settlement of St. Augustine, Florida under the direction of Dr. Chester </w:t>
      </w:r>
      <w:proofErr w:type="spellStart"/>
      <w:r>
        <w:rPr>
          <w:sz w:val="22"/>
        </w:rPr>
        <w:t>DePratter</w:t>
      </w:r>
      <w:proofErr w:type="spellEnd"/>
      <w:r>
        <w:rPr>
          <w:sz w:val="22"/>
        </w:rPr>
        <w:t xml:space="preserve"> and </w:t>
      </w:r>
      <w:r>
        <w:rPr>
          <w:sz w:val="22"/>
        </w:rPr>
        <w:t>Stacey Young, Director, Applied Research Division</w:t>
      </w:r>
    </w:p>
    <w:p w14:paraId="350A9B71" w14:textId="77777777" w:rsidR="00826CEB" w:rsidRDefault="00826CEB" w:rsidP="00C97F7A">
      <w:pPr>
        <w:pStyle w:val="Heading2"/>
      </w:pPr>
    </w:p>
    <w:p w14:paraId="4C6C81C3" w14:textId="4470C38C" w:rsidR="00C97F7A" w:rsidRPr="00230B31" w:rsidRDefault="00C97F7A" w:rsidP="00C97F7A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June 2018                Field Director, Stono Archaeology Project, University of South Carolina and Charleston Museum</w:t>
      </w:r>
    </w:p>
    <w:p w14:paraId="3428C8D1" w14:textId="4F5EE238" w:rsidR="00826CEB" w:rsidRDefault="00826CEB" w:rsidP="00C97F7A">
      <w:pPr>
        <w:pStyle w:val="ListBullet"/>
        <w:rPr>
          <w:sz w:val="22"/>
        </w:rPr>
      </w:pPr>
      <w:r>
        <w:rPr>
          <w:sz w:val="22"/>
        </w:rPr>
        <w:t>Established Stono Archaeology Project public outreach and education page on Facebook</w:t>
      </w:r>
    </w:p>
    <w:p w14:paraId="79BAF406" w14:textId="722FF076" w:rsidR="00C97F7A" w:rsidRDefault="00C97F7A" w:rsidP="00C97F7A">
      <w:pPr>
        <w:pStyle w:val="ListBullet"/>
        <w:rPr>
          <w:sz w:val="22"/>
        </w:rPr>
      </w:pPr>
      <w:r>
        <w:rPr>
          <w:sz w:val="22"/>
        </w:rPr>
        <w:t>Lead phase II data project at tenant settlement at Stono Plantation/Dill Sanctuary, James Island, South Carolina</w:t>
      </w:r>
    </w:p>
    <w:p w14:paraId="2EDF8D0E" w14:textId="77777777" w:rsidR="00C97F7A" w:rsidRDefault="00C97F7A" w:rsidP="00C97F7A">
      <w:pPr>
        <w:pStyle w:val="ListBullet"/>
        <w:rPr>
          <w:sz w:val="22"/>
        </w:rPr>
      </w:pPr>
      <w:r>
        <w:rPr>
          <w:sz w:val="22"/>
        </w:rPr>
        <w:t>Directed shovel test and surface survey and unit excavations</w:t>
      </w:r>
    </w:p>
    <w:p w14:paraId="14307063" w14:textId="2E54EC62" w:rsidR="00C97F7A" w:rsidRDefault="00C97F7A" w:rsidP="00C97F7A">
      <w:pPr>
        <w:pStyle w:val="ListBullet"/>
        <w:rPr>
          <w:sz w:val="22"/>
        </w:rPr>
      </w:pPr>
      <w:r>
        <w:rPr>
          <w:sz w:val="22"/>
        </w:rPr>
        <w:t xml:space="preserve">Analyzed recovered materials </w:t>
      </w:r>
    </w:p>
    <w:p w14:paraId="5F4A9CC1" w14:textId="1ED6847F" w:rsidR="00C97F7A" w:rsidRPr="00C97F7A" w:rsidRDefault="00C97F7A" w:rsidP="005671FE">
      <w:pPr>
        <w:pStyle w:val="ListBullet"/>
        <w:rPr>
          <w:sz w:val="22"/>
        </w:rPr>
      </w:pPr>
      <w:r>
        <w:rPr>
          <w:sz w:val="22"/>
        </w:rPr>
        <w:t>Provided tours to families on Archaeology Public Day at Dill Sanctuary</w:t>
      </w:r>
    </w:p>
    <w:p w14:paraId="248FCBA1" w14:textId="4276B6AB" w:rsidR="005671FE" w:rsidRPr="00230B31" w:rsidRDefault="005671FE" w:rsidP="005671FE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 xml:space="preserve">September-December 2017                </w:t>
      </w:r>
      <w:r w:rsidR="00224DB9">
        <w:t>Crew Chief/</w:t>
      </w:r>
      <w:r>
        <w:t xml:space="preserve">Field </w:t>
      </w:r>
      <w:r w:rsidR="006229E5">
        <w:t xml:space="preserve">and Lab </w:t>
      </w:r>
      <w:r>
        <w:t>Technician, Janus Research</w:t>
      </w:r>
    </w:p>
    <w:p w14:paraId="145993FB" w14:textId="18E73B2B" w:rsidR="00224DB9" w:rsidRDefault="005671FE" w:rsidP="000468A6">
      <w:pPr>
        <w:pStyle w:val="ListBullet"/>
        <w:rPr>
          <w:sz w:val="22"/>
        </w:rPr>
      </w:pPr>
      <w:r>
        <w:rPr>
          <w:sz w:val="22"/>
        </w:rPr>
        <w:t xml:space="preserve"> </w:t>
      </w:r>
      <w:r w:rsidR="00224DB9">
        <w:rPr>
          <w:sz w:val="22"/>
        </w:rPr>
        <w:t>Lead</w:t>
      </w:r>
      <w:r>
        <w:rPr>
          <w:sz w:val="22"/>
        </w:rPr>
        <w:t xml:space="preserve"> phase III data recovery on historic</w:t>
      </w:r>
      <w:r w:rsidR="00224DB9">
        <w:rPr>
          <w:sz w:val="22"/>
        </w:rPr>
        <w:t>al turpentine camp in Citrus county</w:t>
      </w:r>
      <w:r>
        <w:rPr>
          <w:sz w:val="22"/>
        </w:rPr>
        <w:t>, Florida</w:t>
      </w:r>
    </w:p>
    <w:p w14:paraId="4FEE75B8" w14:textId="1C5B2686" w:rsidR="006229E5" w:rsidRDefault="006229E5" w:rsidP="000468A6">
      <w:pPr>
        <w:pStyle w:val="ListBullet"/>
        <w:rPr>
          <w:sz w:val="22"/>
        </w:rPr>
      </w:pPr>
      <w:r>
        <w:rPr>
          <w:sz w:val="22"/>
        </w:rPr>
        <w:t xml:space="preserve">Analyzed recovered materials </w:t>
      </w:r>
    </w:p>
    <w:p w14:paraId="02CA4398" w14:textId="4C1E9477" w:rsidR="005671FE" w:rsidRPr="006229E5" w:rsidRDefault="00224DB9" w:rsidP="000468A6">
      <w:pPr>
        <w:pStyle w:val="ListBullet"/>
        <w:rPr>
          <w:sz w:val="22"/>
        </w:rPr>
      </w:pPr>
      <w:r>
        <w:rPr>
          <w:sz w:val="22"/>
        </w:rPr>
        <w:t>Conducted phase I archaeological survey in Pasco county, Florida</w:t>
      </w:r>
      <w:r w:rsidR="005671FE" w:rsidRPr="006229E5">
        <w:rPr>
          <w:sz w:val="22"/>
        </w:rPr>
        <w:t xml:space="preserve"> </w:t>
      </w:r>
    </w:p>
    <w:p w14:paraId="6D5B19DE" w14:textId="528958EE" w:rsidR="006229E5" w:rsidRDefault="006229E5" w:rsidP="006229E5">
      <w:pPr>
        <w:pStyle w:val="Heading2"/>
        <w:rPr>
          <w:rFonts w:asciiTheme="minorHAnsi" w:eastAsiaTheme="minorEastAsia" w:hAnsiTheme="minorHAnsi" w:cstheme="minorBidi"/>
          <w:bCs w:val="0"/>
          <w:color w:val="auto"/>
        </w:rPr>
      </w:pPr>
      <w:r>
        <w:t>August 2017                Field Technician, National Park Service</w:t>
      </w:r>
    </w:p>
    <w:p w14:paraId="7A257388" w14:textId="32213D1E" w:rsidR="006229E5" w:rsidRPr="006229E5" w:rsidRDefault="006229E5" w:rsidP="006229E5">
      <w:pPr>
        <w:pStyle w:val="ListBullet"/>
        <w:rPr>
          <w:sz w:val="22"/>
        </w:rPr>
      </w:pPr>
      <w:r>
        <w:rPr>
          <w:sz w:val="22"/>
        </w:rPr>
        <w:t>Established test grid for National Park Service interpretation expansion with Dr. Kevin Fogle, University of South Carolina affiliate, Appomattox, Virginia</w:t>
      </w:r>
    </w:p>
    <w:p w14:paraId="3F40E49D" w14:textId="5F6E6062" w:rsidR="000468A6" w:rsidRPr="00230B31" w:rsidRDefault="000468A6" w:rsidP="000468A6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 xml:space="preserve">June 2017                Field Technician, </w:t>
      </w:r>
      <w:proofErr w:type="spellStart"/>
      <w:r>
        <w:t>Marstel</w:t>
      </w:r>
      <w:proofErr w:type="spellEnd"/>
      <w:r>
        <w:t>-Day, LLC</w:t>
      </w:r>
    </w:p>
    <w:p w14:paraId="378F4177" w14:textId="34BB0A99" w:rsidR="000468A6" w:rsidRPr="00694AB3" w:rsidRDefault="000468A6" w:rsidP="000468A6">
      <w:pPr>
        <w:pStyle w:val="ListBullet"/>
        <w:rPr>
          <w:sz w:val="22"/>
        </w:rPr>
      </w:pPr>
      <w:r>
        <w:rPr>
          <w:sz w:val="22"/>
        </w:rPr>
        <w:t>Conducted phase I archaeological survey</w:t>
      </w:r>
      <w:r w:rsidR="00AF16BE">
        <w:rPr>
          <w:sz w:val="22"/>
        </w:rPr>
        <w:t xml:space="preserve"> with Paula </w:t>
      </w:r>
      <w:proofErr w:type="spellStart"/>
      <w:r w:rsidR="00AF16BE">
        <w:rPr>
          <w:sz w:val="22"/>
        </w:rPr>
        <w:t>Bienenfeld</w:t>
      </w:r>
      <w:proofErr w:type="spellEnd"/>
      <w:r>
        <w:rPr>
          <w:sz w:val="22"/>
        </w:rPr>
        <w:t xml:space="preserve"> at Dahlgren Naval Facility, Dahlgren, Virginia</w:t>
      </w:r>
    </w:p>
    <w:p w14:paraId="0DCF3153" w14:textId="125D9E06" w:rsidR="000468A6" w:rsidRPr="00230B31" w:rsidRDefault="000468A6" w:rsidP="000468A6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May-June 2017                Field Technician, New South Associates, Inc.</w:t>
      </w:r>
    </w:p>
    <w:p w14:paraId="60A3EE61" w14:textId="24E370C7" w:rsidR="000468A6" w:rsidRPr="00694AB3" w:rsidRDefault="000468A6" w:rsidP="000468A6">
      <w:pPr>
        <w:pStyle w:val="ListBullet"/>
        <w:rPr>
          <w:sz w:val="22"/>
        </w:rPr>
      </w:pPr>
      <w:r>
        <w:rPr>
          <w:sz w:val="22"/>
        </w:rPr>
        <w:t xml:space="preserve">Worked on two Transmission Line Retirement projects in middle and western Tennessee with archaeologists James Stewart and </w:t>
      </w:r>
      <w:proofErr w:type="spellStart"/>
      <w:r>
        <w:rPr>
          <w:sz w:val="22"/>
        </w:rPr>
        <w:t>Javi</w:t>
      </w:r>
      <w:proofErr w:type="spellEnd"/>
      <w:r>
        <w:rPr>
          <w:sz w:val="22"/>
        </w:rPr>
        <w:t xml:space="preserve"> Vasquez</w:t>
      </w:r>
    </w:p>
    <w:p w14:paraId="0C6E707A" w14:textId="2BC6B240" w:rsidR="00694AB3" w:rsidRPr="00230B31" w:rsidRDefault="00694AB3" w:rsidP="00694AB3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February 2017                Field Technician, New South Associates, Inc.</w:t>
      </w:r>
    </w:p>
    <w:p w14:paraId="2BB9A7FD" w14:textId="1146BF29" w:rsidR="00694AB3" w:rsidRPr="00694AB3" w:rsidRDefault="00694AB3" w:rsidP="00293D3A">
      <w:pPr>
        <w:pStyle w:val="ListBullet"/>
        <w:rPr>
          <w:sz w:val="22"/>
        </w:rPr>
      </w:pPr>
      <w:r>
        <w:rPr>
          <w:sz w:val="22"/>
        </w:rPr>
        <w:t xml:space="preserve">Assisted Archaeologists Natalie Adams-Pope and Tracy Martin with South Carolina Department of Transportation Road Expansion and Intersection Renewal projects in Richland County, South Carolina and Colleton County, South Carolina. </w:t>
      </w:r>
    </w:p>
    <w:p w14:paraId="7473D9E6" w14:textId="6DE54A63" w:rsidR="00293D3A" w:rsidRPr="00230B31" w:rsidRDefault="00293D3A" w:rsidP="00293D3A">
      <w:pPr>
        <w:pStyle w:val="Heading2"/>
        <w:rPr>
          <w:rFonts w:asciiTheme="minorHAnsi" w:eastAsiaTheme="minorEastAsia" w:hAnsiTheme="minorHAnsi" w:cstheme="minorBidi"/>
          <w:bCs w:val="0"/>
          <w:color w:val="auto"/>
          <w:sz w:val="20"/>
        </w:rPr>
      </w:pPr>
      <w:r>
        <w:t>October 2016                Field Technician, New South Associates, Inc.</w:t>
      </w:r>
    </w:p>
    <w:p w14:paraId="7D3FBB21" w14:textId="62205196" w:rsidR="00293D3A" w:rsidRPr="00293D3A" w:rsidRDefault="00293D3A" w:rsidP="00293D3A">
      <w:pPr>
        <w:pStyle w:val="ListBullet"/>
        <w:rPr>
          <w:sz w:val="22"/>
        </w:rPr>
      </w:pPr>
      <w:r>
        <w:rPr>
          <w:sz w:val="22"/>
        </w:rPr>
        <w:t xml:space="preserve">Assisted Archaeologist Rebecca Shepherd with phase I shovel testing and pedestrian survey for </w:t>
      </w:r>
      <w:r w:rsidR="00694AB3">
        <w:rPr>
          <w:sz w:val="22"/>
        </w:rPr>
        <w:t xml:space="preserve">a Georgia </w:t>
      </w:r>
      <w:r>
        <w:rPr>
          <w:sz w:val="22"/>
        </w:rPr>
        <w:t>Department of Transportation project in Augusta, Georgia</w:t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0"/>
        </w:rPr>
        <w:id w:val="-65274890"/>
        <w:placeholder>
          <w:docPart w:val="AB854B92E5DB794DAE7ECBD523C894CE"/>
        </w:placeholder>
      </w:sdtPr>
      <w:sdtEndPr>
        <w:rPr>
          <w:sz w:val="22"/>
        </w:rPr>
      </w:sdtEndPr>
      <w:sdtContent>
        <w:p w14:paraId="3A270939" w14:textId="1203404D" w:rsidR="004267B7" w:rsidRPr="00230B31" w:rsidRDefault="004267B7" w:rsidP="004267B7">
          <w:pPr>
            <w:pStyle w:val="Heading2"/>
            <w:rPr>
              <w:rFonts w:asciiTheme="minorHAnsi" w:eastAsiaTheme="minorEastAsia" w:hAnsiTheme="minorHAnsi" w:cstheme="minorBidi"/>
              <w:bCs w:val="0"/>
              <w:color w:val="auto"/>
              <w:sz w:val="20"/>
            </w:rPr>
          </w:pPr>
          <w:r>
            <w:t>July 2016                Field Technician, New South Associates, Inc.</w:t>
          </w:r>
        </w:p>
        <w:p w14:paraId="06999F6F" w14:textId="6C887C33" w:rsidR="004267B7" w:rsidRDefault="004267B7" w:rsidP="004267B7">
          <w:pPr>
            <w:pStyle w:val="ListBullet"/>
            <w:rPr>
              <w:sz w:val="22"/>
            </w:rPr>
          </w:pPr>
          <w:r>
            <w:rPr>
              <w:sz w:val="22"/>
            </w:rPr>
            <w:t>Assisted Archaeologist Rebecca Shepherd with pedestrian survey and phase I shovel testing for Department of Transportation project in Winnsboro, South Carolina</w:t>
          </w:r>
        </w:p>
        <w:p w14:paraId="0A5A52DB" w14:textId="25F24E95" w:rsidR="004267B7" w:rsidRPr="00230B31" w:rsidRDefault="004267B7" w:rsidP="004267B7">
          <w:pPr>
            <w:pStyle w:val="Heading2"/>
            <w:rPr>
              <w:rFonts w:asciiTheme="minorHAnsi" w:eastAsiaTheme="minorEastAsia" w:hAnsiTheme="minorHAnsi" w:cstheme="minorBidi"/>
              <w:bCs w:val="0"/>
              <w:color w:val="auto"/>
              <w:sz w:val="20"/>
            </w:rPr>
          </w:pPr>
          <w:r>
            <w:lastRenderedPageBreak/>
            <w:t>May 2016-July 2016                Field Technician, Applied Research Division, South Carolina Institute of Archaeology and Anthropology/University of South Carolina</w:t>
          </w:r>
          <w:r>
            <w:tab/>
          </w:r>
        </w:p>
        <w:p w14:paraId="617F5263" w14:textId="29099A04" w:rsidR="004267B7" w:rsidRPr="004267B7" w:rsidRDefault="004267B7" w:rsidP="004267B7">
          <w:pPr>
            <w:pStyle w:val="ListBullet"/>
            <w:rPr>
              <w:sz w:val="22"/>
            </w:rPr>
          </w:pPr>
          <w:r>
            <w:rPr>
              <w:sz w:val="22"/>
            </w:rPr>
            <w:t>Assisted Archaeologist Karen Smith with phase III data recovery/mitigation of archaic shell midden Spanish Mount, Edisto, South Carolina</w:t>
          </w:r>
        </w:p>
        <w:p w14:paraId="4453D504" w14:textId="2EA6A189" w:rsidR="00230B31" w:rsidRPr="00230B31" w:rsidRDefault="00230B31" w:rsidP="00230B31">
          <w:pPr>
            <w:pStyle w:val="Heading2"/>
            <w:rPr>
              <w:rFonts w:asciiTheme="minorHAnsi" w:eastAsiaTheme="minorEastAsia" w:hAnsiTheme="minorHAnsi" w:cstheme="minorBidi"/>
              <w:bCs w:val="0"/>
              <w:color w:val="auto"/>
              <w:sz w:val="20"/>
            </w:rPr>
          </w:pPr>
          <w:r>
            <w:t>May</w:t>
          </w:r>
          <w:r w:rsidR="008468DA">
            <w:t xml:space="preserve"> </w:t>
          </w:r>
          <w:r>
            <w:t>2016                Field Technician, New South Associates, Inc.</w:t>
          </w:r>
        </w:p>
        <w:p w14:paraId="6C51F0A8" w14:textId="4590FEB6" w:rsidR="00C24C25" w:rsidRPr="00826CEB" w:rsidRDefault="00230B31" w:rsidP="003526A1">
          <w:pPr>
            <w:pStyle w:val="ListBullet"/>
            <w:rPr>
              <w:sz w:val="22"/>
            </w:rPr>
          </w:pPr>
          <w:r>
            <w:rPr>
              <w:sz w:val="22"/>
            </w:rPr>
            <w:t>Assisted Company Executive Vice President and Principal Investigator Natalie Adams Pope, RPA with pedestrian survey and phase I shovel testing of solar farm in Pelion, South Carolina</w:t>
          </w:r>
        </w:p>
        <w:p w14:paraId="6FB8B624" w14:textId="5430B9BA" w:rsidR="00FF777B" w:rsidRPr="00230B31" w:rsidRDefault="000D121D" w:rsidP="003526A1">
          <w:pPr>
            <w:pStyle w:val="Heading2"/>
            <w:rPr>
              <w:rFonts w:asciiTheme="minorHAnsi" w:eastAsiaTheme="minorEastAsia" w:hAnsiTheme="minorHAnsi" w:cstheme="minorBidi"/>
              <w:bCs w:val="0"/>
              <w:color w:val="auto"/>
              <w:sz w:val="20"/>
            </w:rPr>
          </w:pPr>
          <w:r>
            <w:t xml:space="preserve">January </w:t>
          </w:r>
          <w:r w:rsidR="00FF777B">
            <w:t>2016</w:t>
          </w:r>
          <w:r>
            <w:t>-</w:t>
          </w:r>
          <w:r w:rsidR="00230B31">
            <w:t>May2016</w:t>
          </w:r>
          <w:r w:rsidR="00FF777B">
            <w:t xml:space="preserve">                Volunteer, Department of Natural Resources, South Carolina</w:t>
          </w:r>
        </w:p>
        <w:p w14:paraId="22B0EFA1" w14:textId="74EA396D" w:rsidR="000D121D" w:rsidRPr="00186D9D" w:rsidRDefault="000D121D" w:rsidP="00FF777B">
          <w:pPr>
            <w:pStyle w:val="ListBullet"/>
            <w:rPr>
              <w:sz w:val="22"/>
            </w:rPr>
          </w:pPr>
          <w:r w:rsidRPr="00186D9D">
            <w:rPr>
              <w:sz w:val="22"/>
            </w:rPr>
            <w:t>Collaborated with Archaeologists Meg Galliard and Sean Taylor on salvage project for artifact collections affected by 2015 flooding disaster</w:t>
          </w:r>
        </w:p>
        <w:p w14:paraId="0C66F216" w14:textId="5EDDF4E7" w:rsidR="00694AB3" w:rsidRPr="00AF16BE" w:rsidRDefault="00FF777B" w:rsidP="00AF16BE">
          <w:pPr>
            <w:pStyle w:val="ListBullet"/>
            <w:rPr>
              <w:sz w:val="22"/>
            </w:rPr>
          </w:pPr>
          <w:r w:rsidRPr="00186D9D">
            <w:rPr>
              <w:sz w:val="22"/>
            </w:rPr>
            <w:t>Excavated unit and taught public about archaeological research and practices at Johannes Kolb Archaeology and Education Project, Great Pee Dee River Heritage Preserve</w:t>
          </w:r>
          <w:r w:rsidRPr="00186D9D">
            <w:rPr>
              <w:sz w:val="22"/>
            </w:rPr>
            <w:tab/>
          </w:r>
        </w:p>
      </w:sdtContent>
    </w:sdt>
    <w:p w14:paraId="6D387778" w14:textId="0CE6C6D8" w:rsidR="003526A1" w:rsidRDefault="003526A1" w:rsidP="003526A1">
      <w:pPr>
        <w:pStyle w:val="Heading2"/>
      </w:pPr>
      <w:r>
        <w:t>May 2014-</w:t>
      </w:r>
      <w:r w:rsidR="001F02BE">
        <w:t>Present</w:t>
      </w:r>
      <w:r>
        <w:t xml:space="preserve"> </w:t>
      </w:r>
      <w:r w:rsidR="008468DA">
        <w:t xml:space="preserve">      Research Assistant, </w:t>
      </w:r>
      <w:r>
        <w:t>South Carolina Institute of Archaeology and Anthropology/University of South Carolina</w:t>
      </w:r>
      <w:r>
        <w:tab/>
      </w:r>
    </w:p>
    <w:p w14:paraId="5ADC8A48" w14:textId="480A5C04" w:rsidR="008E0903" w:rsidRPr="00186D9D" w:rsidRDefault="008E0903" w:rsidP="003526A1">
      <w:pPr>
        <w:pStyle w:val="ListBullet"/>
        <w:rPr>
          <w:sz w:val="22"/>
        </w:rPr>
      </w:pPr>
      <w:r w:rsidRPr="00186D9D">
        <w:rPr>
          <w:sz w:val="22"/>
        </w:rPr>
        <w:t>Analyzed material assemblages and entered data into the DAACS meta data internet based interface for scholarly collaboration and public consumption based on DAACS protocols and methodology:</w:t>
      </w:r>
      <w:r w:rsidRPr="00186D9D">
        <w:rPr>
          <w:sz w:val="22"/>
        </w:rPr>
        <w:tab/>
      </w:r>
    </w:p>
    <w:p w14:paraId="1727953B" w14:textId="2C226E27" w:rsidR="008E0903" w:rsidRPr="00186D9D" w:rsidRDefault="008E0903" w:rsidP="008E0903">
      <w:pPr>
        <w:pStyle w:val="ListBullet"/>
        <w:ind w:left="558"/>
        <w:rPr>
          <w:sz w:val="22"/>
        </w:rPr>
      </w:pPr>
      <w:r w:rsidRPr="00186D9D">
        <w:rPr>
          <w:sz w:val="22"/>
        </w:rPr>
        <w:t>Silver Bluff Trading Post/</w:t>
      </w:r>
      <w:r w:rsidR="004034B8" w:rsidRPr="00186D9D">
        <w:rPr>
          <w:sz w:val="22"/>
        </w:rPr>
        <w:t>Plantation (</w:t>
      </w:r>
      <w:r w:rsidRPr="00186D9D">
        <w:rPr>
          <w:sz w:val="22"/>
        </w:rPr>
        <w:t>excavated 2009 by Tammy Herron, Savannah River Archaeological Research Program</w:t>
      </w:r>
      <w:r w:rsidR="004034B8" w:rsidRPr="00186D9D">
        <w:rPr>
          <w:sz w:val="22"/>
        </w:rPr>
        <w:t>)</w:t>
      </w:r>
    </w:p>
    <w:p w14:paraId="4FA86917" w14:textId="6574294B" w:rsidR="00FF777B" w:rsidRPr="00186D9D" w:rsidRDefault="008E0903" w:rsidP="008E0903">
      <w:pPr>
        <w:pStyle w:val="ListBullet"/>
        <w:tabs>
          <w:tab w:val="clear" w:pos="270"/>
          <w:tab w:val="left" w:pos="630"/>
        </w:tabs>
        <w:ind w:left="540"/>
        <w:rPr>
          <w:sz w:val="22"/>
        </w:rPr>
      </w:pPr>
      <w:r w:rsidRPr="00186D9D">
        <w:rPr>
          <w:sz w:val="22"/>
        </w:rPr>
        <w:t xml:space="preserve">Fort Frederick/Smith Plantation </w:t>
      </w:r>
      <w:r w:rsidR="004034B8" w:rsidRPr="00186D9D">
        <w:rPr>
          <w:sz w:val="22"/>
        </w:rPr>
        <w:t>(</w:t>
      </w:r>
      <w:r w:rsidRPr="00186D9D">
        <w:rPr>
          <w:sz w:val="22"/>
        </w:rPr>
        <w:t>excavated 2014-2015 by Karen Smith</w:t>
      </w:r>
      <w:r w:rsidR="004034B8" w:rsidRPr="00186D9D">
        <w:rPr>
          <w:sz w:val="22"/>
        </w:rPr>
        <w:t>)</w:t>
      </w:r>
      <w:r w:rsidRPr="00186D9D">
        <w:rPr>
          <w:sz w:val="22"/>
        </w:rPr>
        <w:t xml:space="preserve"> </w:t>
      </w:r>
    </w:p>
    <w:p w14:paraId="5078DC25" w14:textId="788343FA" w:rsidR="00FF777B" w:rsidRDefault="00FF777B" w:rsidP="008E0903">
      <w:pPr>
        <w:pStyle w:val="ListBullet"/>
        <w:tabs>
          <w:tab w:val="clear" w:pos="270"/>
          <w:tab w:val="left" w:pos="630"/>
        </w:tabs>
        <w:ind w:left="540"/>
        <w:rPr>
          <w:sz w:val="22"/>
        </w:rPr>
      </w:pPr>
      <w:r w:rsidRPr="00186D9D">
        <w:rPr>
          <w:sz w:val="22"/>
        </w:rPr>
        <w:t xml:space="preserve">Cannon's Point Trench Expansion (excavated </w:t>
      </w:r>
      <w:r w:rsidR="00A31A51">
        <w:rPr>
          <w:sz w:val="22"/>
        </w:rPr>
        <w:t>2015 by</w:t>
      </w:r>
      <w:r w:rsidRPr="00186D9D">
        <w:rPr>
          <w:sz w:val="22"/>
        </w:rPr>
        <w:t xml:space="preserve"> Karen Smith)</w:t>
      </w:r>
    </w:p>
    <w:p w14:paraId="6461F082" w14:textId="4A608840" w:rsidR="00694AB3" w:rsidRDefault="00694AB3" w:rsidP="008E0903">
      <w:pPr>
        <w:pStyle w:val="ListBullet"/>
        <w:tabs>
          <w:tab w:val="clear" w:pos="270"/>
          <w:tab w:val="left" w:pos="630"/>
        </w:tabs>
        <w:ind w:left="540"/>
        <w:rPr>
          <w:sz w:val="22"/>
        </w:rPr>
      </w:pPr>
      <w:r>
        <w:rPr>
          <w:sz w:val="22"/>
        </w:rPr>
        <w:t xml:space="preserve">Fort Jackson and </w:t>
      </w:r>
      <w:proofErr w:type="spellStart"/>
      <w:r>
        <w:rPr>
          <w:sz w:val="22"/>
        </w:rPr>
        <w:t>McCrady</w:t>
      </w:r>
      <w:proofErr w:type="spellEnd"/>
      <w:r>
        <w:rPr>
          <w:sz w:val="22"/>
        </w:rPr>
        <w:t xml:space="preserve"> Air Force Base (excavated</w:t>
      </w:r>
      <w:r w:rsidR="00141487">
        <w:rPr>
          <w:sz w:val="22"/>
        </w:rPr>
        <w:t xml:space="preserve"> 1998-2017 by the Applied Research Division</w:t>
      </w:r>
      <w:r w:rsidR="00A31A51">
        <w:rPr>
          <w:sz w:val="22"/>
        </w:rPr>
        <w:t>,</w:t>
      </w:r>
      <w:r w:rsidR="00141487">
        <w:rPr>
          <w:sz w:val="22"/>
        </w:rPr>
        <w:t xml:space="preserve"> South Carolina Institute of Archaeology and Anthropology</w:t>
      </w:r>
      <w:r w:rsidR="00A31A51">
        <w:rPr>
          <w:sz w:val="22"/>
        </w:rPr>
        <w:t>/University of South Carolina</w:t>
      </w:r>
      <w:r>
        <w:rPr>
          <w:sz w:val="22"/>
        </w:rPr>
        <w:t>)</w:t>
      </w:r>
    </w:p>
    <w:p w14:paraId="13424681" w14:textId="66EF4D35" w:rsidR="00694AB3" w:rsidRPr="00694AB3" w:rsidRDefault="00694AB3" w:rsidP="00694AB3">
      <w:pPr>
        <w:pStyle w:val="ListBullet"/>
        <w:rPr>
          <w:sz w:val="22"/>
        </w:rPr>
      </w:pPr>
      <w:r>
        <w:rPr>
          <w:sz w:val="22"/>
        </w:rPr>
        <w:t>Conducted historical and topographical research</w:t>
      </w:r>
      <w:r w:rsidR="0027092B">
        <w:rPr>
          <w:sz w:val="22"/>
        </w:rPr>
        <w:t xml:space="preserve"> on and assisted in metal detection and data collection survey at</w:t>
      </w:r>
      <w:r>
        <w:rPr>
          <w:sz w:val="22"/>
        </w:rPr>
        <w:t xml:space="preserve"> Revolutionary War ambush site Parker's Ferry for</w:t>
      </w:r>
      <w:r w:rsidRPr="00186D9D">
        <w:rPr>
          <w:sz w:val="22"/>
        </w:rPr>
        <w:t xml:space="preserve"> Director Steve Smith and Archaeologist Jim Legg</w:t>
      </w:r>
    </w:p>
    <w:p w14:paraId="7386DF62" w14:textId="05C8D393" w:rsidR="00FF777B" w:rsidRPr="00186D9D" w:rsidRDefault="00FF777B" w:rsidP="00FF777B">
      <w:pPr>
        <w:pStyle w:val="ListBullet"/>
        <w:tabs>
          <w:tab w:val="clear" w:pos="270"/>
          <w:tab w:val="left" w:pos="630"/>
        </w:tabs>
        <w:ind w:left="270" w:hanging="270"/>
        <w:rPr>
          <w:sz w:val="22"/>
        </w:rPr>
      </w:pPr>
      <w:r w:rsidRPr="00186D9D">
        <w:rPr>
          <w:sz w:val="22"/>
        </w:rPr>
        <w:t>Assisted Archaeologist Karen Smith with Hobcaw Barony/</w:t>
      </w:r>
      <w:proofErr w:type="spellStart"/>
      <w:r w:rsidRPr="00186D9D">
        <w:rPr>
          <w:sz w:val="22"/>
        </w:rPr>
        <w:t>Baruche</w:t>
      </w:r>
      <w:proofErr w:type="spellEnd"/>
      <w:r w:rsidRPr="00186D9D">
        <w:rPr>
          <w:sz w:val="22"/>
        </w:rPr>
        <w:t xml:space="preserve"> House </w:t>
      </w:r>
      <w:r w:rsidR="00230B31">
        <w:rPr>
          <w:sz w:val="22"/>
        </w:rPr>
        <w:t xml:space="preserve">phase I </w:t>
      </w:r>
      <w:r w:rsidRPr="00186D9D">
        <w:rPr>
          <w:sz w:val="22"/>
        </w:rPr>
        <w:t>Survey</w:t>
      </w:r>
    </w:p>
    <w:p w14:paraId="3461108B" w14:textId="1E8CCCAF" w:rsidR="00FF777B" w:rsidRPr="00186D9D" w:rsidRDefault="007366C7" w:rsidP="008E0903">
      <w:pPr>
        <w:pStyle w:val="ListBullet"/>
        <w:tabs>
          <w:tab w:val="clear" w:pos="270"/>
          <w:tab w:val="left" w:pos="630"/>
        </w:tabs>
        <w:ind w:left="270" w:hanging="270"/>
        <w:rPr>
          <w:sz w:val="22"/>
        </w:rPr>
      </w:pPr>
      <w:r>
        <w:rPr>
          <w:sz w:val="22"/>
        </w:rPr>
        <w:t xml:space="preserve">Researched </w:t>
      </w:r>
      <w:r w:rsidR="00FF777B" w:rsidRPr="00186D9D">
        <w:rPr>
          <w:sz w:val="22"/>
        </w:rPr>
        <w:t>National Registry eligibility determination for South Carolina National Guard Armories</w:t>
      </w:r>
      <w:r>
        <w:rPr>
          <w:sz w:val="22"/>
        </w:rPr>
        <w:t xml:space="preserve"> with Archaeologists Jason Moser and Karen Smith</w:t>
      </w:r>
    </w:p>
    <w:p w14:paraId="3C613DF2" w14:textId="767555D0" w:rsidR="008E0903" w:rsidRPr="00186D9D" w:rsidRDefault="008E0903" w:rsidP="008E0903">
      <w:pPr>
        <w:pStyle w:val="ListBullet"/>
        <w:rPr>
          <w:sz w:val="22"/>
        </w:rPr>
      </w:pPr>
      <w:r w:rsidRPr="00186D9D">
        <w:rPr>
          <w:sz w:val="22"/>
        </w:rPr>
        <w:t xml:space="preserve">Facilitated ongoing Fort Motte research, artifact conservation, </w:t>
      </w:r>
      <w:r w:rsidR="00694AB3">
        <w:rPr>
          <w:sz w:val="22"/>
        </w:rPr>
        <w:t xml:space="preserve">collection reintegration, </w:t>
      </w:r>
      <w:r w:rsidRPr="00186D9D">
        <w:rPr>
          <w:sz w:val="22"/>
        </w:rPr>
        <w:t>and publication preparation with Director Steve</w:t>
      </w:r>
      <w:r w:rsidR="004034B8" w:rsidRPr="00186D9D">
        <w:rPr>
          <w:sz w:val="22"/>
        </w:rPr>
        <w:t xml:space="preserve"> Smith and Archaeologist Jim</w:t>
      </w:r>
      <w:r w:rsidRPr="00186D9D">
        <w:rPr>
          <w:sz w:val="22"/>
        </w:rPr>
        <w:t xml:space="preserve"> Legg</w:t>
      </w:r>
    </w:p>
    <w:p w14:paraId="799247CD" w14:textId="195F24C1" w:rsidR="008E0903" w:rsidRPr="00186D9D" w:rsidRDefault="008E0903" w:rsidP="008E0903">
      <w:pPr>
        <w:pStyle w:val="ListBullet"/>
        <w:rPr>
          <w:sz w:val="22"/>
        </w:rPr>
      </w:pPr>
      <w:r w:rsidRPr="00186D9D">
        <w:rPr>
          <w:sz w:val="22"/>
        </w:rPr>
        <w:t>Assisted</w:t>
      </w:r>
      <w:r w:rsidR="004034B8" w:rsidRPr="00186D9D">
        <w:rPr>
          <w:sz w:val="22"/>
        </w:rPr>
        <w:t xml:space="preserve"> Archaeologist</w:t>
      </w:r>
      <w:r w:rsidRPr="00186D9D">
        <w:rPr>
          <w:sz w:val="22"/>
        </w:rPr>
        <w:t xml:space="preserve"> Chester </w:t>
      </w:r>
      <w:proofErr w:type="spellStart"/>
      <w:r w:rsidRPr="00186D9D">
        <w:rPr>
          <w:sz w:val="22"/>
        </w:rPr>
        <w:t>DePratter</w:t>
      </w:r>
      <w:proofErr w:type="spellEnd"/>
      <w:r w:rsidRPr="00186D9D">
        <w:rPr>
          <w:sz w:val="22"/>
        </w:rPr>
        <w:t xml:space="preserve"> with archival research </w:t>
      </w:r>
      <w:r w:rsidR="007366C7">
        <w:rPr>
          <w:sz w:val="22"/>
        </w:rPr>
        <w:t>and speech transcriptions related to</w:t>
      </w:r>
      <w:r w:rsidRPr="00186D9D">
        <w:rPr>
          <w:sz w:val="22"/>
        </w:rPr>
        <w:t xml:space="preserve"> Civil War Prisoner of War Camp Asylum</w:t>
      </w:r>
    </w:p>
    <w:p w14:paraId="1CEAA0D1" w14:textId="434954F0" w:rsidR="00C127C0" w:rsidRPr="00186D9D" w:rsidRDefault="008E0903" w:rsidP="008E0903">
      <w:pPr>
        <w:pStyle w:val="ListBullet"/>
        <w:rPr>
          <w:sz w:val="22"/>
        </w:rPr>
      </w:pPr>
      <w:r w:rsidRPr="00186D9D">
        <w:rPr>
          <w:sz w:val="22"/>
        </w:rPr>
        <w:t>Assisted Archaeologist Charles Cobb in association with the DAACS Research Consortium</w:t>
      </w:r>
    </w:p>
    <w:p w14:paraId="59F33D3B" w14:textId="1070C75F" w:rsidR="000B1AA1" w:rsidRDefault="00091827" w:rsidP="000B1AA1">
      <w:pPr>
        <w:pStyle w:val="Heading2"/>
      </w:pPr>
      <w:sdt>
        <w:sdtPr>
          <w:id w:val="521596802"/>
          <w:placeholder>
            <w:docPart w:val="659BA8B4FD127645A048EA29B88CDE75"/>
          </w:placeholder>
        </w:sdtPr>
        <w:sdtEndPr/>
        <w:sdtContent>
          <w:r w:rsidR="000B1AA1">
            <w:t>December 2015                  Field Technician, New South Associates, Inc.</w:t>
          </w:r>
        </w:sdtContent>
      </w:sdt>
      <w:r w:rsidR="000B1AA1">
        <w:tab/>
      </w:r>
    </w:p>
    <w:p w14:paraId="1E4C69E2" w14:textId="7B17BA7B" w:rsidR="000B1AA1" w:rsidRPr="00186D9D" w:rsidRDefault="004250E9" w:rsidP="00692240">
      <w:pPr>
        <w:pStyle w:val="ListBullet"/>
        <w:rPr>
          <w:sz w:val="22"/>
        </w:rPr>
      </w:pPr>
      <w:r w:rsidRPr="00186D9D">
        <w:rPr>
          <w:sz w:val="22"/>
        </w:rPr>
        <w:t>Participated in phase I</w:t>
      </w:r>
      <w:r w:rsidR="000B1AA1" w:rsidRPr="00186D9D">
        <w:rPr>
          <w:sz w:val="22"/>
        </w:rPr>
        <w:t xml:space="preserve"> archaeological survey for Bolivar, Tennessee bypass addendum </w:t>
      </w:r>
    </w:p>
    <w:p w14:paraId="7DD60F62" w14:textId="43D463FF" w:rsidR="00692240" w:rsidRDefault="00692240" w:rsidP="00692240">
      <w:pPr>
        <w:pStyle w:val="Heading2"/>
      </w:pPr>
      <w:r>
        <w:lastRenderedPageBreak/>
        <w:t>May 2015               Field Technician, Edwards-Pitman Environmental, Inc.</w:t>
      </w:r>
      <w:r>
        <w:tab/>
      </w:r>
    </w:p>
    <w:p w14:paraId="18191159" w14:textId="0F961994" w:rsidR="00692240" w:rsidRPr="00186D9D" w:rsidRDefault="00692240" w:rsidP="00692240">
      <w:pPr>
        <w:pStyle w:val="ListBullet"/>
        <w:rPr>
          <w:sz w:val="22"/>
        </w:rPr>
      </w:pPr>
      <w:r w:rsidRPr="00186D9D">
        <w:rPr>
          <w:sz w:val="22"/>
        </w:rPr>
        <w:t>Assisted Ar</w:t>
      </w:r>
      <w:r w:rsidR="004250E9" w:rsidRPr="00186D9D">
        <w:rPr>
          <w:sz w:val="22"/>
        </w:rPr>
        <w:t xml:space="preserve">chaeologist Ryan </w:t>
      </w:r>
      <w:proofErr w:type="spellStart"/>
      <w:r w:rsidR="004250E9" w:rsidRPr="00186D9D">
        <w:rPr>
          <w:sz w:val="22"/>
        </w:rPr>
        <w:t>Sipe</w:t>
      </w:r>
      <w:proofErr w:type="spellEnd"/>
      <w:r w:rsidR="004250E9" w:rsidRPr="00186D9D">
        <w:rPr>
          <w:sz w:val="22"/>
        </w:rPr>
        <w:t xml:space="preserve"> on phase I</w:t>
      </w:r>
      <w:r w:rsidRPr="00186D9D">
        <w:rPr>
          <w:sz w:val="22"/>
        </w:rPr>
        <w:t xml:space="preserve"> archaeological survey for I-26 and I-20 interchange reconfiguration in Columbia, South Carolina</w:t>
      </w:r>
    </w:p>
    <w:p w14:paraId="38C3AB09" w14:textId="4CDB07D8" w:rsidR="00C24C25" w:rsidRPr="00826CEB" w:rsidRDefault="00692240" w:rsidP="003526A1">
      <w:pPr>
        <w:pStyle w:val="ListBullet"/>
        <w:rPr>
          <w:sz w:val="22"/>
        </w:rPr>
      </w:pPr>
      <w:r w:rsidRPr="00186D9D">
        <w:rPr>
          <w:sz w:val="22"/>
        </w:rPr>
        <w:t>Assisted Ar</w:t>
      </w:r>
      <w:r w:rsidR="004250E9" w:rsidRPr="00186D9D">
        <w:rPr>
          <w:sz w:val="22"/>
        </w:rPr>
        <w:t xml:space="preserve">chaeologist Ryan </w:t>
      </w:r>
      <w:proofErr w:type="spellStart"/>
      <w:r w:rsidR="004250E9" w:rsidRPr="00186D9D">
        <w:rPr>
          <w:sz w:val="22"/>
        </w:rPr>
        <w:t>Sipe</w:t>
      </w:r>
      <w:proofErr w:type="spellEnd"/>
      <w:r w:rsidR="004250E9" w:rsidRPr="00186D9D">
        <w:rPr>
          <w:sz w:val="22"/>
        </w:rPr>
        <w:t xml:space="preserve"> on phase I</w:t>
      </w:r>
      <w:r w:rsidRPr="00186D9D">
        <w:rPr>
          <w:sz w:val="22"/>
        </w:rPr>
        <w:t xml:space="preserve"> archaeological survey for I-85 interchange reconfiguration in Gaffney, South Carolina</w:t>
      </w:r>
    </w:p>
    <w:p w14:paraId="0B7C03F9" w14:textId="1E8A3FF0" w:rsidR="003526A1" w:rsidRDefault="003526A1" w:rsidP="003526A1">
      <w:pPr>
        <w:pStyle w:val="Heading2"/>
      </w:pPr>
      <w:r>
        <w:t>January 2014-August 2014       Field and Lab Technician, South Carolina Institute of Archaeology and Anthropology</w:t>
      </w:r>
      <w:r>
        <w:tab/>
      </w:r>
    </w:p>
    <w:p w14:paraId="6E731D6F" w14:textId="28073DFD" w:rsidR="00D613C0" w:rsidRPr="00186D9D" w:rsidRDefault="00692240" w:rsidP="00DF0293">
      <w:pPr>
        <w:pStyle w:val="ListBullet"/>
        <w:rPr>
          <w:sz w:val="22"/>
        </w:rPr>
      </w:pPr>
      <w:r w:rsidRPr="00186D9D">
        <w:rPr>
          <w:sz w:val="22"/>
        </w:rPr>
        <w:t>Assisted Archaeologist</w:t>
      </w:r>
      <w:r w:rsidR="003526A1" w:rsidRPr="00186D9D">
        <w:rPr>
          <w:sz w:val="22"/>
        </w:rPr>
        <w:t xml:space="preserve"> Chester </w:t>
      </w:r>
      <w:proofErr w:type="spellStart"/>
      <w:r w:rsidR="003526A1" w:rsidRPr="00186D9D">
        <w:rPr>
          <w:sz w:val="22"/>
        </w:rPr>
        <w:t>DePratter</w:t>
      </w:r>
      <w:proofErr w:type="spellEnd"/>
      <w:r w:rsidR="003526A1" w:rsidRPr="00186D9D">
        <w:rPr>
          <w:sz w:val="22"/>
        </w:rPr>
        <w:t xml:space="preserve"> in Civil War Prisoner Camp Asylum</w:t>
      </w:r>
      <w:r w:rsidR="00231E78">
        <w:rPr>
          <w:sz w:val="22"/>
        </w:rPr>
        <w:t xml:space="preserve"> </w:t>
      </w:r>
      <w:r w:rsidR="003526A1" w:rsidRPr="00186D9D">
        <w:rPr>
          <w:sz w:val="22"/>
        </w:rPr>
        <w:t xml:space="preserve">excavation </w:t>
      </w:r>
    </w:p>
    <w:p w14:paraId="0055E3D7" w14:textId="77777777" w:rsidR="003526A1" w:rsidRPr="00186D9D" w:rsidRDefault="003526A1" w:rsidP="003526A1">
      <w:pPr>
        <w:pStyle w:val="ListBullet"/>
        <w:rPr>
          <w:sz w:val="22"/>
        </w:rPr>
      </w:pPr>
      <w:r w:rsidRPr="00186D9D">
        <w:rPr>
          <w:sz w:val="22"/>
        </w:rPr>
        <w:t xml:space="preserve">Maintained field note books and paperwork </w:t>
      </w:r>
    </w:p>
    <w:p w14:paraId="213523A5" w14:textId="4E200825" w:rsidR="00231E78" w:rsidRPr="004267B7" w:rsidRDefault="003526A1" w:rsidP="00231E78">
      <w:pPr>
        <w:pStyle w:val="ListBullet"/>
        <w:rPr>
          <w:sz w:val="22"/>
        </w:rPr>
      </w:pPr>
      <w:r w:rsidRPr="00186D9D">
        <w:rPr>
          <w:sz w:val="22"/>
        </w:rPr>
        <w:t xml:space="preserve">Led lab work, cataloging, and analysis of artifacts collected at Camp </w:t>
      </w:r>
      <w:r w:rsidR="00231E78">
        <w:rPr>
          <w:sz w:val="22"/>
        </w:rPr>
        <w:t>Asylum</w:t>
      </w:r>
    </w:p>
    <w:p w14:paraId="6C28413F" w14:textId="76334C21" w:rsidR="00651B9B" w:rsidRDefault="000B1AA1" w:rsidP="00651B9B">
      <w:pPr>
        <w:pStyle w:val="Heading2"/>
      </w:pPr>
      <w:r>
        <w:t>September 2013-November 2013</w:t>
      </w:r>
      <w:r w:rsidR="00651B9B">
        <w:t xml:space="preserve">               Field Technician, New South Associates, Inc.</w:t>
      </w:r>
      <w:r w:rsidR="00651B9B">
        <w:tab/>
      </w:r>
    </w:p>
    <w:p w14:paraId="5F5BFAFB" w14:textId="0E1A7EB3" w:rsidR="00651B9B" w:rsidRPr="00186D9D" w:rsidRDefault="00651B9B" w:rsidP="00651B9B">
      <w:pPr>
        <w:pStyle w:val="ListBullet"/>
        <w:rPr>
          <w:sz w:val="22"/>
        </w:rPr>
      </w:pPr>
      <w:r w:rsidRPr="00186D9D">
        <w:rPr>
          <w:rFonts w:cs="Arial"/>
          <w:sz w:val="22"/>
        </w:rPr>
        <w:t>Participated in phase I archaeological survey for Army</w:t>
      </w:r>
      <w:r w:rsidR="00011D35" w:rsidRPr="00186D9D">
        <w:rPr>
          <w:rFonts w:cs="Arial"/>
          <w:sz w:val="22"/>
        </w:rPr>
        <w:t xml:space="preserve"> base expansion in Fort Polk, </w:t>
      </w:r>
      <w:r w:rsidR="000B1AA1" w:rsidRPr="00186D9D">
        <w:rPr>
          <w:rFonts w:cs="Arial"/>
          <w:sz w:val="22"/>
        </w:rPr>
        <w:t>Louisiana</w:t>
      </w:r>
    </w:p>
    <w:p w14:paraId="66B85B01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Dug and documented shovel test pits</w:t>
      </w:r>
    </w:p>
    <w:p w14:paraId="58AA1032" w14:textId="114E64DC" w:rsidR="000D121D" w:rsidRDefault="00651B9B" w:rsidP="00651B9B">
      <w:pPr>
        <w:pStyle w:val="ListBullet"/>
        <w:ind w:left="558"/>
        <w:rPr>
          <w:sz w:val="22"/>
        </w:rPr>
      </w:pPr>
      <w:r w:rsidRPr="00186D9D">
        <w:rPr>
          <w:sz w:val="22"/>
        </w:rPr>
        <w:t>Delineated positive test pits in order to identify archaeological sites</w:t>
      </w:r>
    </w:p>
    <w:p w14:paraId="05EC9659" w14:textId="5BF1F44B" w:rsidR="00651B9B" w:rsidRDefault="00651B9B" w:rsidP="00651B9B">
      <w:pPr>
        <w:pStyle w:val="Heading2"/>
      </w:pPr>
      <w:r>
        <w:t>July 2013-September 2013               Field Technician, Flagler College</w:t>
      </w:r>
      <w:r>
        <w:tab/>
      </w:r>
    </w:p>
    <w:p w14:paraId="60508961" w14:textId="1107D3C2" w:rsidR="00651B9B" w:rsidRPr="00186D9D" w:rsidRDefault="00651B9B" w:rsidP="00651B9B">
      <w:pPr>
        <w:pStyle w:val="ListBullet"/>
        <w:rPr>
          <w:sz w:val="22"/>
        </w:rPr>
      </w:pPr>
      <w:r w:rsidRPr="00186D9D">
        <w:rPr>
          <w:rFonts w:cs="Arial"/>
          <w:sz w:val="22"/>
        </w:rPr>
        <w:t>Provided archaeological support during construction project at 19</w:t>
      </w:r>
      <w:r w:rsidRPr="00186D9D">
        <w:rPr>
          <w:rFonts w:cs="Arial"/>
          <w:sz w:val="22"/>
          <w:vertAlign w:val="superscript"/>
        </w:rPr>
        <w:t>th</w:t>
      </w:r>
      <w:r w:rsidRPr="00186D9D">
        <w:rPr>
          <w:rFonts w:cs="Arial"/>
          <w:sz w:val="22"/>
        </w:rPr>
        <w:t xml:space="preserve"> Century site in hist</w:t>
      </w:r>
      <w:r w:rsidR="00011D35" w:rsidRPr="00186D9D">
        <w:rPr>
          <w:rFonts w:cs="Arial"/>
          <w:sz w:val="22"/>
        </w:rPr>
        <w:t>oric district, St. Augustine, Florida</w:t>
      </w:r>
      <w:r w:rsidRPr="00186D9D">
        <w:rPr>
          <w:rFonts w:cs="Arial"/>
          <w:sz w:val="22"/>
        </w:rPr>
        <w:t xml:space="preserve"> </w:t>
      </w:r>
    </w:p>
    <w:p w14:paraId="0CB33F29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 xml:space="preserve">Excavated and documented pre-construction exploratory trenches </w:t>
      </w:r>
    </w:p>
    <w:p w14:paraId="538AB11B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Monitored ground penetrating construction activities</w:t>
      </w:r>
    </w:p>
    <w:p w14:paraId="0AB92EE8" w14:textId="77777777" w:rsidR="00651B9B" w:rsidRDefault="00091827" w:rsidP="00651B9B">
      <w:pPr>
        <w:pStyle w:val="Heading2"/>
      </w:pPr>
      <w:sdt>
        <w:sdtPr>
          <w:id w:val="-1764303257"/>
          <w:placeholder>
            <w:docPart w:val="281B82A955B9024DA3B35B720D0FFDBC"/>
          </w:placeholder>
        </w:sdtPr>
        <w:sdtEndPr/>
        <w:sdtContent>
          <w:r w:rsidR="00651B9B">
            <w:t>March 2013-May 2013               Field and Lab Technician, University of Florida, Florida Museum of Natural History</w:t>
          </w:r>
        </w:sdtContent>
      </w:sdt>
      <w:r w:rsidR="00651B9B">
        <w:tab/>
      </w:r>
    </w:p>
    <w:p w14:paraId="7D492270" w14:textId="0E33E7DB" w:rsidR="00651B9B" w:rsidRPr="00186D9D" w:rsidRDefault="00651B9B" w:rsidP="00651B9B">
      <w:pPr>
        <w:pStyle w:val="ListBullet"/>
        <w:rPr>
          <w:sz w:val="22"/>
        </w:rPr>
      </w:pPr>
      <w:r w:rsidRPr="00186D9D">
        <w:rPr>
          <w:rFonts w:cs="Arial"/>
          <w:sz w:val="22"/>
        </w:rPr>
        <w:t>Assisted archaeologist Dr. Kathleen Deagan with excavation at the Fountain of Youth Archae</w:t>
      </w:r>
      <w:r w:rsidR="00011D35" w:rsidRPr="00186D9D">
        <w:rPr>
          <w:rFonts w:cs="Arial"/>
          <w:sz w:val="22"/>
        </w:rPr>
        <w:t>ological Park, St. Augustine, Florida</w:t>
      </w:r>
      <w:r w:rsidRPr="00186D9D">
        <w:rPr>
          <w:rFonts w:cs="Arial"/>
          <w:sz w:val="22"/>
        </w:rPr>
        <w:t xml:space="preserve"> </w:t>
      </w:r>
    </w:p>
    <w:p w14:paraId="79BB30AC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sz w:val="22"/>
        </w:rPr>
        <w:t>Established and excavated units in area of Timucuan village and 16</w:t>
      </w:r>
      <w:r w:rsidRPr="00186D9D">
        <w:rPr>
          <w:sz w:val="22"/>
          <w:vertAlign w:val="superscript"/>
        </w:rPr>
        <w:t>th</w:t>
      </w:r>
      <w:r w:rsidRPr="00186D9D">
        <w:rPr>
          <w:sz w:val="22"/>
        </w:rPr>
        <w:t xml:space="preserve"> Century Spanish settlement</w:t>
      </w:r>
    </w:p>
    <w:p w14:paraId="1D473EC8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Preliminary artifact analysis, cataloging and preservation</w:t>
      </w:r>
    </w:p>
    <w:p w14:paraId="514041B7" w14:textId="77777777" w:rsidR="00651B9B" w:rsidRDefault="00091827" w:rsidP="00651B9B">
      <w:pPr>
        <w:pStyle w:val="Heading2"/>
      </w:pPr>
      <w:sdt>
        <w:sdtPr>
          <w:id w:val="-622226161"/>
          <w:placeholder>
            <w:docPart w:val="82B773B66EC94C47A990D7AEC6E95FA3"/>
          </w:placeholder>
        </w:sdtPr>
        <w:sdtEndPr/>
        <w:sdtContent>
          <w:r w:rsidR="00651B9B">
            <w:t>February 2013               Field Technician, Archaeological Consultants, Inc.</w:t>
          </w:r>
        </w:sdtContent>
      </w:sdt>
      <w:r w:rsidR="00651B9B">
        <w:tab/>
      </w:r>
    </w:p>
    <w:p w14:paraId="2925F920" w14:textId="7C1BABD3" w:rsidR="00651B9B" w:rsidRPr="00186D9D" w:rsidRDefault="00651B9B" w:rsidP="00651B9B">
      <w:pPr>
        <w:pStyle w:val="ListBullet"/>
        <w:rPr>
          <w:sz w:val="22"/>
        </w:rPr>
      </w:pPr>
      <w:r w:rsidRPr="00186D9D">
        <w:rPr>
          <w:rFonts w:cs="Arial"/>
          <w:sz w:val="22"/>
        </w:rPr>
        <w:t>Assisted archaeologists Chris Newman and Justin Winkler for Barron Collier Company with excavation at Win</w:t>
      </w:r>
      <w:r w:rsidR="00011D35" w:rsidRPr="00186D9D">
        <w:rPr>
          <w:rFonts w:cs="Arial"/>
          <w:sz w:val="22"/>
        </w:rPr>
        <w:t>ding Cypress, Collier County, Florida</w:t>
      </w:r>
    </w:p>
    <w:p w14:paraId="174C5FA1" w14:textId="6A31CA57" w:rsidR="00293D3A" w:rsidRPr="00694AB3" w:rsidRDefault="00651B9B" w:rsidP="00694AB3">
      <w:pPr>
        <w:pStyle w:val="ListBullet"/>
        <w:ind w:left="558"/>
        <w:rPr>
          <w:sz w:val="22"/>
        </w:rPr>
      </w:pPr>
      <w:r w:rsidRPr="00186D9D">
        <w:rPr>
          <w:sz w:val="22"/>
        </w:rPr>
        <w:t>Performed shovel tests and excavated units in oak hammock, pine scrub and marshland to determine development suitability</w:t>
      </w:r>
    </w:p>
    <w:p w14:paraId="2B9FF071" w14:textId="0F38F645" w:rsidR="00651B9B" w:rsidRDefault="00651B9B" w:rsidP="00651B9B">
      <w:pPr>
        <w:pStyle w:val="Heading2"/>
      </w:pPr>
      <w:r>
        <w:t>October 2012-November 2012               Field Technician, Archaeological Consultants, Inc.</w:t>
      </w:r>
      <w:r>
        <w:tab/>
      </w:r>
    </w:p>
    <w:p w14:paraId="31D7E735" w14:textId="5EA15E32" w:rsidR="00651B9B" w:rsidRPr="00186D9D" w:rsidRDefault="00651B9B" w:rsidP="00651B9B">
      <w:pPr>
        <w:pStyle w:val="ListBullet"/>
        <w:rPr>
          <w:sz w:val="22"/>
        </w:rPr>
      </w:pPr>
      <w:r w:rsidRPr="00186D9D">
        <w:rPr>
          <w:rFonts w:cs="Arial"/>
          <w:sz w:val="22"/>
        </w:rPr>
        <w:t>Assisted archaeologist Chris Newman with excavation at Col</w:t>
      </w:r>
      <w:r w:rsidR="00011D35" w:rsidRPr="00186D9D">
        <w:rPr>
          <w:rFonts w:cs="Arial"/>
          <w:sz w:val="22"/>
        </w:rPr>
        <w:t>onial Quarter, St. Augustine, Florida</w:t>
      </w:r>
      <w:r w:rsidRPr="00186D9D">
        <w:rPr>
          <w:rFonts w:cs="Arial"/>
          <w:sz w:val="22"/>
        </w:rPr>
        <w:t xml:space="preserve"> </w:t>
      </w:r>
    </w:p>
    <w:p w14:paraId="42CDB305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sz w:val="22"/>
        </w:rPr>
        <w:t xml:space="preserve">Performed shovel tests and excavated units </w:t>
      </w:r>
    </w:p>
    <w:p w14:paraId="6859ADB1" w14:textId="77777777" w:rsidR="00651B9B" w:rsidRPr="00186D9D" w:rsidRDefault="00651B9B" w:rsidP="00651B9B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Analyzed over thirteen thousand 17</w:t>
      </w:r>
      <w:r w:rsidRPr="00186D9D">
        <w:rPr>
          <w:rFonts w:cs="Arial"/>
          <w:sz w:val="22"/>
          <w:vertAlign w:val="superscript"/>
        </w:rPr>
        <w:t>th</w:t>
      </w:r>
      <w:r w:rsidRPr="00186D9D">
        <w:rPr>
          <w:rFonts w:cs="Arial"/>
          <w:sz w:val="22"/>
        </w:rPr>
        <w:t>-20</w:t>
      </w:r>
      <w:r w:rsidRPr="00186D9D">
        <w:rPr>
          <w:rFonts w:cs="Arial"/>
          <w:sz w:val="22"/>
          <w:vertAlign w:val="superscript"/>
        </w:rPr>
        <w:t>th</w:t>
      </w:r>
      <w:r w:rsidRPr="00186D9D">
        <w:rPr>
          <w:rFonts w:cs="Arial"/>
          <w:sz w:val="22"/>
        </w:rPr>
        <w:t xml:space="preserve"> century artifacts</w:t>
      </w:r>
    </w:p>
    <w:p w14:paraId="70EE2F54" w14:textId="77777777" w:rsidR="00DF0293" w:rsidRDefault="00DF0293" w:rsidP="00DF0293">
      <w:pPr>
        <w:pStyle w:val="Heading2"/>
      </w:pPr>
      <w:r>
        <w:lastRenderedPageBreak/>
        <w:t>May 2012               Flagler College Archaeological Field School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sdt>
      <w:sdtPr>
        <w:id w:val="9459749"/>
        <w:placeholder>
          <w:docPart w:val="24ED7079183C9B45884360214414F7B3"/>
        </w:placeholder>
      </w:sdtPr>
      <w:sdtEndPr>
        <w:rPr>
          <w:sz w:val="22"/>
        </w:rPr>
      </w:sdtEndPr>
      <w:sdtContent>
        <w:p w14:paraId="7C9A9BA1" w14:textId="77777777" w:rsidR="00DF0293" w:rsidRPr="00186D9D" w:rsidRDefault="00DF0293" w:rsidP="00DF0293">
          <w:pPr>
            <w:pStyle w:val="ListBullet"/>
            <w:rPr>
              <w:sz w:val="22"/>
            </w:rPr>
          </w:pPr>
          <w:r w:rsidRPr="00186D9D">
            <w:rPr>
              <w:rFonts w:cs="Arial"/>
              <w:sz w:val="22"/>
            </w:rPr>
            <w:t xml:space="preserve">Archaeological excavation under Dr. William </w:t>
          </w:r>
          <w:proofErr w:type="spellStart"/>
          <w:r w:rsidRPr="00186D9D">
            <w:rPr>
              <w:rFonts w:cs="Arial"/>
              <w:sz w:val="22"/>
            </w:rPr>
            <w:t>Locascio</w:t>
          </w:r>
          <w:proofErr w:type="spellEnd"/>
        </w:p>
        <w:p w14:paraId="525161E7" w14:textId="102C074B" w:rsidR="00DF0293" w:rsidRPr="00186D9D" w:rsidRDefault="00DF0293" w:rsidP="00DF0293">
          <w:pPr>
            <w:pStyle w:val="ListBullet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>Excavated late colonial household site circa 1800-1840 in St. Augustine</w:t>
          </w:r>
          <w:r w:rsidR="00231E78">
            <w:rPr>
              <w:rFonts w:cs="Arial"/>
              <w:sz w:val="22"/>
            </w:rPr>
            <w:t>, Florida'</w:t>
          </w:r>
          <w:r w:rsidRPr="00186D9D">
            <w:rPr>
              <w:rFonts w:cs="Arial"/>
              <w:sz w:val="22"/>
            </w:rPr>
            <w:t xml:space="preserve">s </w:t>
          </w:r>
          <w:proofErr w:type="spellStart"/>
          <w:r w:rsidRPr="00186D9D">
            <w:rPr>
              <w:rFonts w:cs="Arial"/>
              <w:sz w:val="22"/>
            </w:rPr>
            <w:t>Minorcan</w:t>
          </w:r>
          <w:proofErr w:type="spellEnd"/>
          <w:r w:rsidRPr="00186D9D">
            <w:rPr>
              <w:rFonts w:cs="Arial"/>
              <w:sz w:val="22"/>
            </w:rPr>
            <w:t xml:space="preserve"> quarter</w:t>
          </w:r>
        </w:p>
        <w:p w14:paraId="1725C2D9" w14:textId="77777777" w:rsidR="00DF0293" w:rsidRPr="00186D9D" w:rsidRDefault="00DF0293" w:rsidP="00DF0293">
          <w:pPr>
            <w:pStyle w:val="ListBullet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>Served as excavation team leader</w:t>
          </w:r>
        </w:p>
        <w:p w14:paraId="580A523B" w14:textId="27D6BFFD" w:rsidR="00DF0293" w:rsidRPr="00186D9D" w:rsidRDefault="00DF0293" w:rsidP="00DF0293">
          <w:pPr>
            <w:pStyle w:val="ListBullet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 xml:space="preserve">Artifact analysis, cataloguing </w:t>
          </w:r>
        </w:p>
        <w:p w14:paraId="3119B939" w14:textId="3715E1CE" w:rsidR="00DF0293" w:rsidRDefault="00091827" w:rsidP="00DF0293">
          <w:pPr>
            <w:pStyle w:val="Heading2"/>
          </w:pPr>
          <w:sdt>
            <w:sdtPr>
              <w:id w:val="-1118447768"/>
              <w:placeholder>
                <w:docPart w:val="2EB8764ED3C30048B9A133AF5D5E0172"/>
              </w:placeholder>
            </w:sdtPr>
            <w:sdtEndPr/>
            <w:sdtContent>
              <w:r w:rsidR="00DF0293">
                <w:t>June 2012-October 2013              Volunteer, Florida Public Archaeolo</w:t>
              </w:r>
              <w:r w:rsidR="00231E78">
                <w:t>gy Network, Northeast Region</w:t>
              </w:r>
            </w:sdtContent>
          </w:sdt>
          <w:r w:rsidR="00DF0293">
            <w:tab/>
          </w:r>
          <w:r w:rsidR="00DF0293">
            <w:tab/>
          </w:r>
        </w:p>
        <w:p w14:paraId="5DF759F3" w14:textId="77777777" w:rsidR="00186D9D" w:rsidRPr="00186D9D" w:rsidRDefault="00DF0293" w:rsidP="00DF0293">
          <w:pPr>
            <w:pStyle w:val="ListBullet"/>
            <w:rPr>
              <w:sz w:val="22"/>
            </w:rPr>
          </w:pPr>
          <w:r w:rsidRPr="00186D9D">
            <w:rPr>
              <w:rFonts w:cs="Arial"/>
              <w:color w:val="1A1A1A"/>
              <w:sz w:val="22"/>
            </w:rPr>
            <w:t>Assisted with summer 2013 nationwide reading program, Dig into reading! at multiple regional library branches</w:t>
          </w:r>
        </w:p>
        <w:p w14:paraId="42E390B4" w14:textId="4D5FB702" w:rsidR="00DF0293" w:rsidRPr="00186D9D" w:rsidRDefault="00186D9D" w:rsidP="00DF0293">
          <w:pPr>
            <w:pStyle w:val="ListBullet"/>
            <w:rPr>
              <w:sz w:val="22"/>
            </w:rPr>
          </w:pPr>
          <w:r>
            <w:rPr>
              <w:rFonts w:cs="Arial"/>
              <w:color w:val="1A1A1A"/>
              <w:sz w:val="22"/>
            </w:rPr>
            <w:t>Aided in test unit excavation with Dr. Jo</w:t>
          </w:r>
          <w:r w:rsidR="00231E78">
            <w:rPr>
              <w:rFonts w:cs="Arial"/>
              <w:color w:val="1A1A1A"/>
              <w:sz w:val="22"/>
            </w:rPr>
            <w:t xml:space="preserve">n </w:t>
          </w:r>
          <w:proofErr w:type="spellStart"/>
          <w:r w:rsidR="00231E78">
            <w:rPr>
              <w:rFonts w:cs="Arial"/>
              <w:color w:val="1A1A1A"/>
              <w:sz w:val="22"/>
            </w:rPr>
            <w:t>Endonino</w:t>
          </w:r>
          <w:proofErr w:type="spellEnd"/>
          <w:r w:rsidR="00231E78">
            <w:rPr>
              <w:rFonts w:cs="Arial"/>
              <w:color w:val="1A1A1A"/>
              <w:sz w:val="22"/>
            </w:rPr>
            <w:t xml:space="preserve"> at </w:t>
          </w:r>
          <w:proofErr w:type="spellStart"/>
          <w:r w:rsidR="00231E78">
            <w:rPr>
              <w:rFonts w:cs="Arial"/>
              <w:color w:val="1A1A1A"/>
              <w:sz w:val="22"/>
            </w:rPr>
            <w:t>Tomoka</w:t>
          </w:r>
          <w:proofErr w:type="spellEnd"/>
          <w:r w:rsidR="00231E78">
            <w:rPr>
              <w:rFonts w:cs="Arial"/>
              <w:color w:val="1A1A1A"/>
              <w:sz w:val="22"/>
            </w:rPr>
            <w:t xml:space="preserve"> State Park</w:t>
          </w:r>
          <w:r w:rsidR="00DF0293" w:rsidRPr="00186D9D">
            <w:rPr>
              <w:sz w:val="22"/>
            </w:rPr>
            <w:tab/>
          </w:r>
        </w:p>
        <w:p w14:paraId="2F3330CB" w14:textId="7FD894E4" w:rsidR="00DF0293" w:rsidRPr="00186D9D" w:rsidRDefault="00DF0293" w:rsidP="00DF0293">
          <w:pPr>
            <w:pStyle w:val="ListBullet"/>
            <w:rPr>
              <w:sz w:val="22"/>
            </w:rPr>
          </w:pPr>
          <w:r w:rsidRPr="00186D9D">
            <w:rPr>
              <w:sz w:val="22"/>
            </w:rPr>
            <w:t>Completed shovel tests in public outreach e</w:t>
          </w:r>
          <w:r w:rsidR="00231E78">
            <w:rPr>
              <w:sz w:val="22"/>
            </w:rPr>
            <w:t>vent at Sunny Point, Palatka</w:t>
          </w:r>
        </w:p>
        <w:p w14:paraId="3A62CE8F" w14:textId="5B6AD86B" w:rsidR="00C97F7A" w:rsidRPr="00C24C25" w:rsidRDefault="00DF0293" w:rsidP="00C24C25">
          <w:pPr>
            <w:pStyle w:val="ListBullet"/>
            <w:rPr>
              <w:sz w:val="22"/>
            </w:rPr>
          </w:pPr>
          <w:r w:rsidRPr="00186D9D">
            <w:rPr>
              <w:rFonts w:cs="Arial"/>
              <w:sz w:val="22"/>
            </w:rPr>
            <w:t>Aided Toni Wallace in identifying possible Timucu</w:t>
          </w:r>
          <w:r w:rsidR="00231E78">
            <w:rPr>
              <w:rFonts w:cs="Arial"/>
              <w:sz w:val="22"/>
            </w:rPr>
            <w:t>an mound in New Smyrna Beach</w:t>
          </w:r>
        </w:p>
      </w:sdtContent>
    </w:sdt>
    <w:p w14:paraId="1F5C77DD" w14:textId="2320BF97" w:rsidR="00075E2D" w:rsidRDefault="00291C90">
      <w:pPr>
        <w:pStyle w:val="Heading2"/>
      </w:pPr>
      <w:r>
        <w:t>January 2012-</w:t>
      </w:r>
      <w:r w:rsidR="00DF0293">
        <w:t>October 2013</w:t>
      </w:r>
      <w:r>
        <w:t xml:space="preserve">              </w:t>
      </w:r>
      <w:r w:rsidR="00B45720">
        <w:t>Volunteer, city of St. Augustine</w:t>
      </w:r>
      <w:r w:rsidR="00231E78">
        <w:t>, Florida</w:t>
      </w:r>
      <w:r w:rsidR="00086D53">
        <w:tab/>
      </w:r>
      <w:r>
        <w:tab/>
      </w:r>
      <w:r>
        <w:tab/>
      </w:r>
      <w:r>
        <w:tab/>
      </w:r>
    </w:p>
    <w:sdt>
      <w:sdtPr>
        <w:rPr>
          <w:szCs w:val="20"/>
        </w:rPr>
        <w:id w:val="9459741"/>
        <w:placeholder>
          <w:docPart w:val="ED9C141DE7D417448F98263D0D2200CF"/>
        </w:placeholder>
      </w:sdtPr>
      <w:sdtEndPr>
        <w:rPr>
          <w:szCs w:val="22"/>
        </w:rPr>
      </w:sdtEndPr>
      <w:sdtContent>
        <w:p w14:paraId="061C0960" w14:textId="6F452E40" w:rsidR="000824F4" w:rsidRPr="00186D9D" w:rsidRDefault="00B45720" w:rsidP="00520643">
          <w:pPr>
            <w:pStyle w:val="ListBullet"/>
            <w:rPr>
              <w:sz w:val="22"/>
            </w:rPr>
          </w:pPr>
          <w:r w:rsidRPr="00186D9D">
            <w:rPr>
              <w:rFonts w:cs="Arial"/>
              <w:sz w:val="22"/>
            </w:rPr>
            <w:t>Assisted city archaeologist, Carl Ha</w:t>
          </w:r>
          <w:r w:rsidR="00520643" w:rsidRPr="00186D9D">
            <w:rPr>
              <w:rFonts w:cs="Arial"/>
              <w:sz w:val="22"/>
            </w:rPr>
            <w:t>lbirt, in the excavation of</w:t>
          </w:r>
          <w:r w:rsidR="0018458D" w:rsidRPr="00186D9D">
            <w:rPr>
              <w:rFonts w:cs="Arial"/>
              <w:sz w:val="22"/>
            </w:rPr>
            <w:t xml:space="preserve"> archaeological sites and</w:t>
          </w:r>
          <w:r w:rsidR="00520643" w:rsidRPr="00186D9D">
            <w:rPr>
              <w:rFonts w:cs="Arial"/>
              <w:sz w:val="22"/>
            </w:rPr>
            <w:t xml:space="preserve"> lab</w:t>
          </w:r>
          <w:r w:rsidR="0018458D" w:rsidRPr="00186D9D">
            <w:rPr>
              <w:rFonts w:cs="Arial"/>
              <w:sz w:val="22"/>
            </w:rPr>
            <w:t xml:space="preserve">oratory analysis </w:t>
          </w:r>
        </w:p>
        <w:p w14:paraId="06672393" w14:textId="0E3FBEA3" w:rsidR="00520643" w:rsidRPr="00186D9D" w:rsidRDefault="000824F4" w:rsidP="000824F4">
          <w:pPr>
            <w:pStyle w:val="ListBullet"/>
            <w:rPr>
              <w:sz w:val="22"/>
            </w:rPr>
          </w:pPr>
          <w:r w:rsidRPr="00186D9D">
            <w:rPr>
              <w:rFonts w:cs="Arial"/>
              <w:sz w:val="22"/>
            </w:rPr>
            <w:t>Field Work</w:t>
          </w:r>
        </w:p>
        <w:p w14:paraId="7793373B" w14:textId="6B3889CB" w:rsidR="00F008AD" w:rsidRPr="00186D9D" w:rsidRDefault="00F008AD" w:rsidP="00F008AD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Prehistoric Timucuan site near St. Augustine marsh area</w:t>
          </w:r>
        </w:p>
        <w:p w14:paraId="34E7AD8F" w14:textId="5DD01EB6" w:rsidR="00520643" w:rsidRPr="00186D9D" w:rsidRDefault="000824F4" w:rsidP="00520643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18</w:t>
          </w:r>
          <w:r w:rsidRPr="00186D9D">
            <w:rPr>
              <w:sz w:val="22"/>
              <w:vertAlign w:val="superscript"/>
            </w:rPr>
            <w:t>th</w:t>
          </w:r>
          <w:r w:rsidRPr="00186D9D">
            <w:rPr>
              <w:sz w:val="22"/>
            </w:rPr>
            <w:t xml:space="preserve"> Century Native American mission community of La Punta</w:t>
          </w:r>
        </w:p>
        <w:p w14:paraId="75FF4A3E" w14:textId="5A81F935" w:rsidR="000824F4" w:rsidRPr="00186D9D" w:rsidRDefault="000824F4" w:rsidP="00520643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Historic St. Augustine National Cemetery</w:t>
          </w:r>
        </w:p>
        <w:p w14:paraId="1C5DEE0C" w14:textId="78D2BBB6" w:rsidR="000824F4" w:rsidRPr="00186D9D" w:rsidRDefault="000824F4" w:rsidP="00520643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17</w:t>
          </w:r>
          <w:r w:rsidRPr="00186D9D">
            <w:rPr>
              <w:sz w:val="22"/>
              <w:vertAlign w:val="superscript"/>
            </w:rPr>
            <w:t>th</w:t>
          </w:r>
          <w:r w:rsidRPr="00186D9D">
            <w:rPr>
              <w:sz w:val="22"/>
            </w:rPr>
            <w:t>-19</w:t>
          </w:r>
          <w:r w:rsidRPr="00186D9D">
            <w:rPr>
              <w:sz w:val="22"/>
              <w:vertAlign w:val="superscript"/>
            </w:rPr>
            <w:t>th</w:t>
          </w:r>
          <w:r w:rsidRPr="00186D9D">
            <w:rPr>
              <w:sz w:val="22"/>
            </w:rPr>
            <w:t xml:space="preserve"> Century archaeological deposits in colonial downtown </w:t>
          </w:r>
        </w:p>
        <w:p w14:paraId="3E8137B3" w14:textId="4BE44666" w:rsidR="000824F4" w:rsidRPr="00186D9D" w:rsidRDefault="000824F4" w:rsidP="000824F4">
          <w:pPr>
            <w:pStyle w:val="ListBullet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>Phase I survey at Florida School for the Deaf &amp; the Blind</w:t>
          </w:r>
        </w:p>
        <w:p w14:paraId="4C7A7B1E" w14:textId="2BA515A0" w:rsidR="000824F4" w:rsidRPr="00186D9D" w:rsidRDefault="000824F4" w:rsidP="000824F4">
          <w:pPr>
            <w:pStyle w:val="ListBullet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 xml:space="preserve">Monitored </w:t>
          </w:r>
          <w:r w:rsidR="00E40D49" w:rsidRPr="00186D9D">
            <w:rPr>
              <w:rFonts w:cs="Arial"/>
              <w:sz w:val="22"/>
            </w:rPr>
            <w:t>ground-penetrating construction activities in locations known to contain archaeological deposits</w:t>
          </w:r>
        </w:p>
        <w:p w14:paraId="5CFDC515" w14:textId="02E4D072" w:rsidR="000D121D" w:rsidRPr="000D121D" w:rsidRDefault="000D121D" w:rsidP="000D121D">
          <w:pPr>
            <w:pStyle w:val="Heading2"/>
          </w:pPr>
          <w:r>
            <w:t>January 2012-October 2013              Volu</w:t>
          </w:r>
          <w:r w:rsidR="00231E78">
            <w:t>nteer, city of St. Augustine, Florida</w:t>
          </w:r>
          <w:r>
            <w:tab/>
          </w:r>
          <w:r>
            <w:tab/>
          </w:r>
          <w:r>
            <w:tab/>
          </w:r>
          <w:r>
            <w:tab/>
          </w:r>
        </w:p>
        <w:p w14:paraId="3900A7A0" w14:textId="31E88D4E" w:rsidR="000824F4" w:rsidRPr="00186D9D" w:rsidRDefault="000824F4" w:rsidP="00B45720">
          <w:pPr>
            <w:pStyle w:val="ListBullet"/>
            <w:rPr>
              <w:sz w:val="22"/>
            </w:rPr>
          </w:pPr>
          <w:r w:rsidRPr="00186D9D">
            <w:rPr>
              <w:sz w:val="22"/>
            </w:rPr>
            <w:t>Lab Work</w:t>
          </w:r>
        </w:p>
        <w:p w14:paraId="4395DBF2" w14:textId="1680EC34" w:rsidR="00E40D49" w:rsidRPr="00186D9D" w:rsidRDefault="00186D9D" w:rsidP="00E40D49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Analyzed and cataloged artifact</w:t>
          </w:r>
          <w:r w:rsidR="00E40D49" w:rsidRPr="00186D9D">
            <w:rPr>
              <w:sz w:val="22"/>
            </w:rPr>
            <w:t xml:space="preserve"> assemblages from 16</w:t>
          </w:r>
          <w:r w:rsidR="00E40D49" w:rsidRPr="00186D9D">
            <w:rPr>
              <w:sz w:val="22"/>
              <w:vertAlign w:val="superscript"/>
            </w:rPr>
            <w:t>th</w:t>
          </w:r>
          <w:r w:rsidR="00E40D49" w:rsidRPr="00186D9D">
            <w:rPr>
              <w:sz w:val="22"/>
            </w:rPr>
            <w:t xml:space="preserve"> to 19</w:t>
          </w:r>
          <w:r w:rsidR="00E40D49" w:rsidRPr="00186D9D">
            <w:rPr>
              <w:sz w:val="22"/>
              <w:vertAlign w:val="superscript"/>
            </w:rPr>
            <w:t>th</w:t>
          </w:r>
          <w:r w:rsidR="00E40D49" w:rsidRPr="00186D9D">
            <w:rPr>
              <w:sz w:val="22"/>
            </w:rPr>
            <w:t xml:space="preserve"> century St. Augustine excavation sites</w:t>
          </w:r>
        </w:p>
        <w:p w14:paraId="6723ADF3" w14:textId="03A7BE13" w:rsidR="00E40D49" w:rsidRPr="00186D9D" w:rsidRDefault="00E40D49" w:rsidP="00E40D49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Reconstructed ceramic vesse</w:t>
          </w:r>
          <w:r w:rsidR="00BD4D90" w:rsidRPr="00186D9D">
            <w:rPr>
              <w:sz w:val="22"/>
            </w:rPr>
            <w:t>ls from 1</w:t>
          </w:r>
          <w:r w:rsidRPr="00186D9D">
            <w:rPr>
              <w:sz w:val="22"/>
            </w:rPr>
            <w:t>6</w:t>
          </w:r>
          <w:r w:rsidRPr="00186D9D">
            <w:rPr>
              <w:sz w:val="22"/>
              <w:vertAlign w:val="superscript"/>
            </w:rPr>
            <w:t>th</w:t>
          </w:r>
          <w:r w:rsidRPr="00186D9D">
            <w:rPr>
              <w:sz w:val="22"/>
            </w:rPr>
            <w:t xml:space="preserve"> century site for display</w:t>
          </w:r>
        </w:p>
        <w:p w14:paraId="0FF83B23" w14:textId="620BB585" w:rsidR="00503287" w:rsidRPr="00231E78" w:rsidRDefault="00186D9D" w:rsidP="00231E78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Identified</w:t>
          </w:r>
          <w:r w:rsidR="00E40D49" w:rsidRPr="00186D9D">
            <w:rPr>
              <w:sz w:val="22"/>
            </w:rPr>
            <w:t xml:space="preserve"> faunal elements for city’s zoological</w:t>
          </w:r>
          <w:r w:rsidR="004C2A7A" w:rsidRPr="00186D9D">
            <w:rPr>
              <w:sz w:val="22"/>
            </w:rPr>
            <w:t xml:space="preserve"> comparative collection</w:t>
          </w:r>
        </w:p>
      </w:sdtContent>
    </w:sdt>
    <w:p w14:paraId="6377AEA3" w14:textId="0D36FA54" w:rsidR="00075E2D" w:rsidRDefault="00091827">
      <w:pPr>
        <w:pStyle w:val="Heading2"/>
      </w:pPr>
      <w:sdt>
        <w:sdtPr>
          <w:id w:val="9459744"/>
          <w:placeholder>
            <w:docPart w:val="2826DA6AB677F044824DFAA297C4E6E9"/>
          </w:placeholder>
        </w:sdtPr>
        <w:sdtEndPr/>
        <w:sdtContent>
          <w:r w:rsidR="00291C90">
            <w:t xml:space="preserve">June 2011-January 2012               </w:t>
          </w:r>
          <w:r w:rsidR="00B45720">
            <w:t xml:space="preserve">Volunteer, Central Florida Anthropological </w:t>
          </w:r>
          <w:r w:rsidR="003E3F51">
            <w:t>Society</w:t>
          </w:r>
        </w:sdtContent>
      </w:sdt>
      <w:r w:rsidR="00086D53">
        <w:tab/>
      </w:r>
      <w:r w:rsidR="00291C90">
        <w:tab/>
      </w:r>
      <w:r w:rsidR="00291C90">
        <w:tab/>
      </w:r>
      <w:r w:rsidR="00291C90">
        <w:tab/>
      </w:r>
    </w:p>
    <w:sdt>
      <w:sdtPr>
        <w:id w:val="9459797"/>
        <w:placeholder>
          <w:docPart w:val="30FC334E1D6D75498EAD7FA05E2401BA"/>
        </w:placeholder>
      </w:sdtPr>
      <w:sdtEndPr>
        <w:rPr>
          <w:sz w:val="22"/>
        </w:rPr>
      </w:sdtEndPr>
      <w:sdtContent>
        <w:p w14:paraId="01739FE6" w14:textId="2AEB28E6" w:rsidR="00B45720" w:rsidRPr="00186D9D" w:rsidRDefault="00B45720" w:rsidP="00B45720">
          <w:pPr>
            <w:pStyle w:val="ListBullet"/>
            <w:rPr>
              <w:sz w:val="22"/>
            </w:rPr>
          </w:pPr>
          <w:r w:rsidRPr="00186D9D">
            <w:rPr>
              <w:rFonts w:cs="Arial"/>
              <w:sz w:val="22"/>
            </w:rPr>
            <w:t>Provided U</w:t>
          </w:r>
          <w:r w:rsidR="00231E78">
            <w:rPr>
              <w:rFonts w:cs="Arial"/>
              <w:sz w:val="22"/>
            </w:rPr>
            <w:t xml:space="preserve">niversity of </w:t>
          </w:r>
          <w:r w:rsidRPr="00186D9D">
            <w:rPr>
              <w:rFonts w:cs="Arial"/>
              <w:sz w:val="22"/>
            </w:rPr>
            <w:t>F</w:t>
          </w:r>
          <w:r w:rsidR="00231E78">
            <w:rPr>
              <w:rFonts w:cs="Arial"/>
              <w:sz w:val="22"/>
            </w:rPr>
            <w:t>lorida</w:t>
          </w:r>
          <w:r w:rsidRPr="00186D9D">
            <w:rPr>
              <w:rFonts w:cs="Arial"/>
              <w:sz w:val="22"/>
            </w:rPr>
            <w:t xml:space="preserve"> doctoral candidate Jason Wenzel with assistance in </w:t>
          </w:r>
          <w:r w:rsidR="000824F4" w:rsidRPr="00186D9D">
            <w:rPr>
              <w:rFonts w:cs="Arial"/>
              <w:sz w:val="22"/>
            </w:rPr>
            <w:t xml:space="preserve">archaeological excavations and </w:t>
          </w:r>
          <w:r w:rsidR="00186D9D" w:rsidRPr="00186D9D">
            <w:rPr>
              <w:rFonts w:cs="Arial"/>
              <w:sz w:val="22"/>
            </w:rPr>
            <w:t xml:space="preserve">laboratory </w:t>
          </w:r>
          <w:r w:rsidR="000824F4" w:rsidRPr="00186D9D">
            <w:rPr>
              <w:rFonts w:cs="Arial"/>
              <w:sz w:val="22"/>
            </w:rPr>
            <w:t>analysis</w:t>
          </w:r>
        </w:p>
        <w:p w14:paraId="436209CF" w14:textId="254B9D1B" w:rsidR="00FD137E" w:rsidRPr="00186D9D" w:rsidRDefault="007B6982" w:rsidP="00DF0293">
          <w:pPr>
            <w:pStyle w:val="ListBullet"/>
            <w:ind w:left="558"/>
            <w:rPr>
              <w:sz w:val="22"/>
            </w:rPr>
          </w:pPr>
          <w:r w:rsidRPr="00186D9D">
            <w:rPr>
              <w:sz w:val="22"/>
            </w:rPr>
            <w:t>Set transects, performed shovel tests</w:t>
          </w:r>
          <w:r w:rsidR="0018458D" w:rsidRPr="00186D9D">
            <w:rPr>
              <w:sz w:val="22"/>
            </w:rPr>
            <w:t>,</w:t>
          </w:r>
          <w:r w:rsidRPr="00186D9D">
            <w:rPr>
              <w:sz w:val="22"/>
            </w:rPr>
            <w:t xml:space="preserve"> and excavated units at </w:t>
          </w:r>
          <w:r w:rsidR="00186D9D" w:rsidRPr="00186D9D">
            <w:rPr>
              <w:sz w:val="22"/>
            </w:rPr>
            <w:t xml:space="preserve">20th century </w:t>
          </w:r>
          <w:r w:rsidRPr="00186D9D">
            <w:rPr>
              <w:sz w:val="22"/>
            </w:rPr>
            <w:t>historic Hartsfield House</w:t>
          </w:r>
          <w:r w:rsidR="00231E78">
            <w:rPr>
              <w:sz w:val="22"/>
            </w:rPr>
            <w:t>, Oakland</w:t>
          </w:r>
        </w:p>
      </w:sdtContent>
    </w:sdt>
    <w:sdt>
      <w:sdtPr>
        <w:rPr>
          <w:rFonts w:asciiTheme="minorHAnsi" w:eastAsiaTheme="minorEastAsia" w:hAnsiTheme="minorHAnsi" w:cstheme="minorBidi"/>
          <w:bCs w:val="0"/>
          <w:color w:val="auto"/>
          <w:sz w:val="20"/>
          <w:szCs w:val="22"/>
        </w:rPr>
        <w:id w:val="9459753"/>
        <w:placeholder>
          <w:docPart w:val="F45ECAF2FA4C4140AE23660239D3B35F"/>
        </w:placeholder>
      </w:sdtPr>
      <w:sdtEndPr>
        <w:rPr>
          <w:rFonts w:asciiTheme="majorHAnsi" w:hAnsiTheme="majorHAnsi"/>
          <w:sz w:val="22"/>
        </w:rPr>
      </w:sdtEndPr>
      <w:sdtContent>
        <w:p w14:paraId="3BDA9011" w14:textId="1AEF8D4B" w:rsidR="0073793F" w:rsidRPr="00694AB3" w:rsidRDefault="000B6C59" w:rsidP="0073793F">
          <w:pPr>
            <w:pStyle w:val="Heading1"/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</w:rPr>
          </w:pPr>
          <w:r>
            <w:t>P</w:t>
          </w:r>
          <w:r w:rsidR="009B5A33">
            <w:t>aper Presentations, P</w:t>
          </w:r>
          <w:r>
            <w:t>ublications</w:t>
          </w:r>
          <w:r w:rsidR="0019231D">
            <w:t>/Reports</w:t>
          </w:r>
        </w:p>
        <w:p w14:paraId="7784638F" w14:textId="77777777" w:rsidR="009171A9" w:rsidRDefault="009171A9" w:rsidP="009171A9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2CEC5A10" w14:textId="3F551086" w:rsidR="009171A9" w:rsidRPr="006045A6" w:rsidRDefault="009171A9" w:rsidP="009171A9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2019</w:t>
          </w:r>
          <w:r w:rsidR="00C24C25">
            <w:rPr>
              <w:rFonts w:asciiTheme="majorHAnsi" w:eastAsiaTheme="majorEastAsia" w:hAnsi="Arial Black" w:cstheme="majorBidi"/>
              <w:kern w:val="24"/>
              <w:position w:val="1"/>
              <w:sz w:val="84"/>
              <w:szCs w:val="84"/>
            </w:rPr>
            <w:t xml:space="preserve"> </w:t>
          </w:r>
          <w:r w:rsidRPr="009171A9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“Where’s The Beef?” and Other Meat-Related Questions: Pre- and Post-Emancipation Foodways on James Island, South Carolina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. Society for American Archaeology, 84</w:t>
          </w:r>
          <w:r w:rsidRPr="009171A9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  <w:vertAlign w:val="superscript"/>
            </w:rPr>
            <w:t>th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Annual Meeting, Albuquerque, Ne</w:t>
          </w:r>
          <w:r w:rsidR="00C24C25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w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Mexico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,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April </w:t>
          </w:r>
          <w:proofErr w:type="gramStart"/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13</w:t>
          </w:r>
          <w:proofErr w:type="gramEnd"/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201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9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.</w:t>
          </w:r>
        </w:p>
        <w:p w14:paraId="5B80CEA4" w14:textId="461CD9E4" w:rsidR="009171A9" w:rsidRDefault="009171A9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767519CF" w14:textId="77777777" w:rsidR="00826CEB" w:rsidRDefault="00826CEB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5BDFCDAD" w14:textId="09C8C689" w:rsidR="00C24C25" w:rsidRDefault="00C24C25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lastRenderedPageBreak/>
            <w:t>Joy, Brandy</w:t>
          </w:r>
        </w:p>
        <w:p w14:paraId="4D15B875" w14:textId="0512ED8C" w:rsidR="00C24C25" w:rsidRDefault="00C24C25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2019 </w:t>
          </w:r>
          <w:r w:rsidRPr="00C24C25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What Did They Eat? Findings and Questions on Pre- and Post-Emancipation Foodways on James Island, South Carolina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Inaugural International Gullah Geechee and African Diaspora Conference, Conway, South Carolina, March 9, 2019. </w:t>
          </w:r>
        </w:p>
        <w:p w14:paraId="0DDC84A2" w14:textId="77777777" w:rsidR="00C24C25" w:rsidRDefault="00C24C25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2D25F9BE" w14:textId="4E9F976B" w:rsidR="006045A6" w:rsidRDefault="006045A6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3E84015E" w14:textId="78B57921" w:rsidR="006045A6" w:rsidRPr="006045A6" w:rsidRDefault="006045A6" w:rsidP="006045A6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201</w:t>
          </w:r>
          <w:r w:rsidR="009171A9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9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Pr="006045A6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Procurement and Consumption: Preliminary Analyses of Foodways at Stono Plantation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Archaeological Society of South Carolina Annual Conference, Columbia, South Carolina, February 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16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, 201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9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.</w:t>
          </w:r>
        </w:p>
        <w:p w14:paraId="550F1420" w14:textId="77777777" w:rsidR="006045A6" w:rsidRDefault="006045A6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2A274B45" w14:textId="1FBA9C68" w:rsidR="003D3154" w:rsidRDefault="003D3154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635F631F" w14:textId="79CC2AE4" w:rsidR="009171A9" w:rsidRDefault="005C2003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201</w:t>
          </w:r>
          <w:r w:rsidR="009171A9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9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Pr="005C2003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Enslavement and Tenancy on the Stono Plantation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Current Research, USA – Southeast, South Carolina, Society </w:t>
          </w:r>
        </w:p>
        <w:p w14:paraId="54D0D755" w14:textId="2CFD765C" w:rsidR="005C2003" w:rsidRDefault="005C2003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for Historical Archaeology Newsletter 51(4):47-48. </w:t>
          </w:r>
        </w:p>
        <w:p w14:paraId="51329869" w14:textId="77777777" w:rsidR="00C24C25" w:rsidRDefault="00C24C25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7F9C3DC4" w14:textId="74131716" w:rsidR="004860DE" w:rsidRDefault="004860DE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7DEFA6F4" w14:textId="106DED15" w:rsidR="004860DE" w:rsidRPr="004860DE" w:rsidRDefault="005C2003" w:rsidP="005C2003">
          <w:pPr>
            <w:spacing w:line="240" w:lineRule="auto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2018 </w:t>
          </w:r>
          <w:r w:rsidR="004860DE" w:rsidRPr="004860DE">
            <w:rPr>
              <w:rFonts w:ascii="Calibri" w:hAnsi="Calibri" w:cs="Calibri"/>
              <w:i/>
              <w:sz w:val="22"/>
            </w:rPr>
            <w:t>“They Had All the Vegetables They Wanted:” Pre- and Post-Emancipation Foodways on James Island, South Carolina.</w:t>
          </w:r>
          <w:r w:rsidR="004860DE">
            <w:rPr>
              <w:rFonts w:ascii="Calibri" w:hAnsi="Calibri" w:cs="Calibri"/>
              <w:sz w:val="22"/>
            </w:rPr>
            <w:t xml:space="preserve"> Southeastern Conference on Historic Site Archaeology, Annual Meeting, Charleston, South Carolina, August 17-18, 2018.</w:t>
          </w:r>
        </w:p>
        <w:p w14:paraId="59D6E2E2" w14:textId="77777777" w:rsidR="009171A9" w:rsidRDefault="009171A9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382D30F1" w14:textId="620ED013" w:rsidR="00141487" w:rsidRPr="00231E78" w:rsidRDefault="00141487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38BB6238" w14:textId="28E66638" w:rsidR="00141487" w:rsidRDefault="00141487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2017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Pr="00141487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A Study of Material Diversity in the Carolina Colony: Silver Bluff, Yaughan, Curriboo, and Middleburg Plantations.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Pr="00141487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South Carolina Antiquities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49:25-43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</w:t>
          </w:r>
        </w:p>
        <w:p w14:paraId="1AEF03F0" w14:textId="77777777" w:rsidR="00141487" w:rsidRDefault="00141487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0A8B9215" w14:textId="07B3E1ED" w:rsidR="00A13F8F" w:rsidRDefault="00293D3A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</w:t>
          </w:r>
          <w:r w:rsidR="00A13F8F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oy, Brandy</w:t>
          </w:r>
        </w:p>
        <w:p w14:paraId="649D6AEE" w14:textId="509A3957" w:rsidR="00A13F8F" w:rsidRPr="00A13F8F" w:rsidRDefault="00155808" w:rsidP="005C2003">
          <w:pPr>
            <w:spacing w:line="240" w:lineRule="auto"/>
            <w:rPr>
              <w:rFonts w:ascii="Calibri" w:eastAsia="Times New Roman" w:hAnsi="Calibri" w:cs="Arial"/>
              <w:bCs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2018</w:t>
          </w:r>
          <w:r w:rsidR="00A13F8F" w:rsidRPr="00A13F8F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="00A13F8F" w:rsidRPr="00A13F8F">
            <w:rPr>
              <w:rFonts w:ascii="Calibri" w:eastAsia="Times New Roman" w:hAnsi="Calibri" w:cs="Arial"/>
              <w:bCs/>
              <w:i/>
              <w:iCs/>
              <w:color w:val="222222"/>
              <w:sz w:val="22"/>
              <w:shd w:val="clear" w:color="auto" w:fill="FFFFFF"/>
            </w:rPr>
            <w:t>Rations, Hunting, Fishing, and Farms: Pre- and Post-Emancipation Foodways on James Island</w:t>
          </w:r>
          <w:r w:rsidR="00A13F8F">
            <w:rPr>
              <w:rFonts w:ascii="Calibri" w:eastAsia="Times New Roman" w:hAnsi="Calibri" w:cs="Arial"/>
              <w:bCs/>
              <w:i/>
              <w:iCs/>
              <w:color w:val="222222"/>
              <w:sz w:val="22"/>
              <w:shd w:val="clear" w:color="auto" w:fill="FFFFFF"/>
            </w:rPr>
            <w:t xml:space="preserve">. </w:t>
          </w:r>
          <w:r w:rsidR="00A13F8F">
            <w:rPr>
              <w:rFonts w:ascii="Calibri" w:eastAsia="Times New Roman" w:hAnsi="Calibri" w:cs="Arial"/>
              <w:bCs/>
              <w:iCs/>
              <w:color w:val="222222"/>
              <w:sz w:val="22"/>
              <w:shd w:val="clear" w:color="auto" w:fill="FFFFFF"/>
            </w:rPr>
            <w:t xml:space="preserve">Student Paper Competition. Many People, Many Plates: Archaeologies of Foodways Symposium. Society of Historical Archaeology 2018 Conference on Historical and Underwater Archaeology, New Orleans, Louisiana, January 3-7, 2018. </w:t>
          </w:r>
        </w:p>
        <w:p w14:paraId="0CA73A9E" w14:textId="5304623E" w:rsidR="00A13F8F" w:rsidRDefault="00A13F8F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0DED2D5E" w14:textId="77777777" w:rsidR="005C2003" w:rsidRDefault="005C2003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63BFFA5E" w14:textId="5773BB81" w:rsidR="00293D3A" w:rsidRPr="00293D3A" w:rsidRDefault="00293D3A" w:rsidP="005C2003">
          <w:pPr>
            <w:spacing w:line="240" w:lineRule="auto"/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2016 </w:t>
          </w:r>
          <w:r w:rsidRPr="00293D3A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Pronouncing "Colonoware": Linguistic Practice and Archaeological Ideology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. Student Paper Competition, Southeastern Archaeological Conference, 73rd Annual Meeting, Athens, Georgia, October 27-30, 2016.</w:t>
          </w:r>
        </w:p>
        <w:p w14:paraId="7EFA9428" w14:textId="77777777" w:rsidR="00293D3A" w:rsidRDefault="00293D3A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3A2BEB27" w14:textId="77777777" w:rsidR="005C2003" w:rsidRDefault="005C2003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5957F758" w14:textId="73590BF0" w:rsidR="004267B7" w:rsidRDefault="004267B7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2016 </w:t>
          </w:r>
          <w:r w:rsidRPr="004267B7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From Florida to South Carolina</w:t>
          </w: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. Florida Anthropological Society Blog post, flanthro.tumblr.com/post/149373591684/from-florida-to-south-carolina.</w:t>
          </w:r>
        </w:p>
        <w:p w14:paraId="68CE5D6F" w14:textId="77777777" w:rsidR="00155808" w:rsidRDefault="00155808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6B41BE7B" w14:textId="77777777" w:rsidR="005C2003" w:rsidRDefault="005C2003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Joy, Brandy </w:t>
          </w:r>
        </w:p>
        <w:p w14:paraId="78F3BDF4" w14:textId="6CDCBCBE" w:rsidR="0073793F" w:rsidRDefault="0073793F" w:rsidP="005C2003">
          <w:pPr>
            <w:spacing w:line="240" w:lineRule="auto"/>
            <w:rPr>
              <w:rFonts w:ascii="Calibri" w:hAnsi="Calibri" w:cs="Times New Roman"/>
              <w:color w:val="000000"/>
              <w:sz w:val="22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2016 </w:t>
          </w:r>
          <w:r w:rsidRPr="0073793F">
            <w:rPr>
              <w:rFonts w:ascii="Calibri" w:hAnsi="Calibri" w:cs="Times New Roman"/>
              <w:i/>
              <w:color w:val="000000"/>
              <w:sz w:val="22"/>
            </w:rPr>
            <w:t>A Study of Material Diversity in the Carolina Colony: Silver Bluff, Yaughan, Curriboo, and Middleburg Plantations</w:t>
          </w:r>
          <w:r>
            <w:rPr>
              <w:rFonts w:ascii="Calibri" w:hAnsi="Calibri" w:cs="Times New Roman"/>
              <w:color w:val="000000"/>
              <w:sz w:val="22"/>
            </w:rPr>
            <w:t>. Master's thesis, Department of Anthropology, University of South Carolina, Columbia. Scholars' Commons.</w:t>
          </w:r>
        </w:p>
        <w:p w14:paraId="4EE43834" w14:textId="77777777" w:rsidR="0073793F" w:rsidRDefault="0073793F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4CF58781" w14:textId="265B08DC" w:rsidR="0025174A" w:rsidRPr="00231E78" w:rsidRDefault="0025174A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Smith, Karen Y. and Brandy Joy</w:t>
          </w:r>
        </w:p>
        <w:p w14:paraId="025C349C" w14:textId="033C0E93" w:rsidR="0025174A" w:rsidRPr="00231E78" w:rsidRDefault="0025174A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2016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A Diachronic Perspective on Colonoware from the J. Joyner Smith Plantation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Society for American Archaeology, 81st Annual Meeting, Orlando, Florida, April 6-10, 2016.  </w:t>
          </w:r>
        </w:p>
        <w:p w14:paraId="3207CCAF" w14:textId="77777777" w:rsidR="0025174A" w:rsidRPr="00231E78" w:rsidRDefault="0025174A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131786C3" w14:textId="6794ED4E" w:rsidR="00FF777B" w:rsidRPr="00231E78" w:rsidRDefault="00FF777B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0899AAE1" w14:textId="7CDD889F" w:rsidR="00FF777B" w:rsidRDefault="00FF777B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2015 Review of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Rethinking Colonialism: Comparative Archaeological Approaches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, edited by Craig N. Cipolla and Katherine Howlett Hayes.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South Carolina Antiquities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47:77-78.</w:t>
          </w:r>
        </w:p>
        <w:p w14:paraId="59CF40FC" w14:textId="77777777" w:rsidR="00141487" w:rsidRPr="00231E78" w:rsidRDefault="00141487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1B9D3CDD" w14:textId="77777777" w:rsidR="00826CEB" w:rsidRDefault="00826CEB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56C39A9F" w14:textId="056C0234" w:rsidR="00DF294F" w:rsidRPr="00231E78" w:rsidRDefault="00DF294F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lastRenderedPageBreak/>
            <w:t>Joy, Brandy</w:t>
          </w:r>
        </w:p>
        <w:p w14:paraId="56903272" w14:textId="2BDC28EE" w:rsidR="00DF294F" w:rsidRPr="00231E78" w:rsidRDefault="00DF294F" w:rsidP="005C2003">
          <w:pPr>
            <w:spacing w:line="240" w:lineRule="auto"/>
            <w:rPr>
              <w:rFonts w:ascii="Calibri" w:eastAsia="Times New Roman" w:hAnsi="Calibri" w:cs="Times New Roman"/>
              <w:sz w:val="22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2016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A Study of Material Diversity in the Carolina Colony: Silver Bluff, Yaughan, Curriboo, and Middleburg Plantations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. Archaeological Society of South Carolina Annual Conference, Columbia, South Carolina, February 20, 2016. </w:t>
          </w:r>
        </w:p>
        <w:p w14:paraId="0ED41B6A" w14:textId="77777777" w:rsidR="0073793F" w:rsidRDefault="0073793F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590989D6" w14:textId="77777777" w:rsidR="00794A00" w:rsidRPr="00231E78" w:rsidRDefault="00794A00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262233AB" w14:textId="72073ECE" w:rsidR="00C06EFE" w:rsidRPr="00231E78" w:rsidRDefault="00C06EFE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2015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Silver Bluff Trading Post and Plantation: A Study of Material Diversity in the Carolina Backcountry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, Student Paper Competition, Southeastern Archaeological Conference, 72nd Annual Meeting, Nashville, Tennessee, November 18-21, 2015.</w:t>
          </w:r>
        </w:p>
        <w:p w14:paraId="6C013239" w14:textId="77777777" w:rsidR="00C06EFE" w:rsidRDefault="00C06EFE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16AB098A" w14:textId="77777777" w:rsidR="00C24C25" w:rsidRDefault="00C24C25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</w:t>
          </w:r>
        </w:p>
        <w:p w14:paraId="30D66B02" w14:textId="69AC6BA8" w:rsidR="00794A00" w:rsidRPr="00231E78" w:rsidRDefault="00794A00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2015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>Silver Bluff</w:t>
          </w:r>
          <w:r w:rsidR="00C06EFE"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 xml:space="preserve"> Trading Post and Plantation: A</w:t>
          </w:r>
          <w:r w:rsidR="00DE5D7F"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 xml:space="preserve"> Study of Material Diversity as a Reflection of the Lived Experience in the Carolina Frontier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 xml:space="preserve">, </w:t>
          </w:r>
          <w:r w:rsidR="00DE5D7F"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International Center for Jefferson Studies/DAACS Fellows Forum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, </w:t>
          </w:r>
          <w:r w:rsidR="00DE5D7F"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Charlottesville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, </w:t>
          </w:r>
          <w:r w:rsidR="00DE5D7F"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Virginia,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 </w:t>
          </w:r>
          <w:r w:rsidR="00DE5D7F"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June 25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, 2015.</w:t>
          </w:r>
        </w:p>
        <w:p w14:paraId="33F7C17D" w14:textId="77777777" w:rsidR="00C24C25" w:rsidRPr="00231E78" w:rsidRDefault="00C24C25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</w:p>
        <w:p w14:paraId="4EBE4D94" w14:textId="77777777" w:rsidR="00692240" w:rsidRPr="00231E78" w:rsidRDefault="00692240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Joy, Brandy, Charles Cobb and Tammy Herron</w:t>
          </w:r>
        </w:p>
        <w:p w14:paraId="35FC06B3" w14:textId="42C6B206" w:rsidR="009171A9" w:rsidRPr="00C24C25" w:rsidRDefault="00692240" w:rsidP="005C2003">
          <w:pPr>
            <w:spacing w:line="240" w:lineRule="auto"/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</w:pP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 xml:space="preserve">2015 </w:t>
          </w:r>
          <w:r w:rsidRPr="00231E78">
            <w:rPr>
              <w:rFonts w:ascii="Calibri" w:eastAsia="Times New Roman" w:hAnsi="Calibri" w:cs="Arial"/>
              <w:i/>
              <w:iCs/>
              <w:color w:val="222222"/>
              <w:sz w:val="22"/>
              <w:shd w:val="clear" w:color="auto" w:fill="FFFFFF"/>
            </w:rPr>
            <w:t xml:space="preserve">Silver Bluff Trading Post and Plantation: A Case Study of Frontier Pluralism, </w:t>
          </w:r>
          <w:r w:rsidRPr="00231E78">
            <w:rPr>
              <w:rFonts w:ascii="Calibri" w:eastAsia="Times New Roman" w:hAnsi="Calibri" w:cs="Arial"/>
              <w:iCs/>
              <w:color w:val="222222"/>
              <w:sz w:val="22"/>
              <w:shd w:val="clear" w:color="auto" w:fill="FFFFFF"/>
            </w:rPr>
            <w:t>Archaeological Society of South Carolina Annual Conference, Columbia, South Carolina, February 28, 2015.</w:t>
          </w:r>
        </w:p>
        <w:p w14:paraId="47A53CE2" w14:textId="77777777" w:rsidR="009171A9" w:rsidRPr="00231E78" w:rsidRDefault="009171A9" w:rsidP="005C2003">
          <w:pPr>
            <w:spacing w:line="240" w:lineRule="auto"/>
            <w:rPr>
              <w:rFonts w:ascii="Calibri" w:eastAsia="Times New Roman" w:hAnsi="Calibri" w:cs="Times New Roman"/>
              <w:sz w:val="22"/>
            </w:rPr>
          </w:pPr>
        </w:p>
        <w:p w14:paraId="5CADCA68" w14:textId="7800F5FB" w:rsidR="001F02BE" w:rsidRPr="00231E78" w:rsidRDefault="001F02BE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>Joy, Brandy, Charles Cobb and Tammy Herron</w:t>
          </w:r>
        </w:p>
        <w:p w14:paraId="522BAD64" w14:textId="291D8691" w:rsidR="006045A6" w:rsidRPr="00231E78" w:rsidRDefault="001F02BE" w:rsidP="005C2003">
          <w:pPr>
            <w:spacing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 xml:space="preserve">2015 </w:t>
          </w:r>
          <w:r w:rsidRPr="00231E78">
            <w:rPr>
              <w:rFonts w:ascii="Calibri" w:hAnsi="Calibri"/>
              <w:i/>
              <w:sz w:val="22"/>
            </w:rPr>
            <w:t>Cultural Brokerage and Pluralism on the Silver Bluff Plantation and Trading Post on the Carolina Frontier</w:t>
          </w:r>
          <w:r w:rsidRPr="00231E78">
            <w:rPr>
              <w:rFonts w:ascii="Calibri" w:hAnsi="Calibri"/>
              <w:sz w:val="22"/>
            </w:rPr>
            <w:t xml:space="preserve">, Society for Historical Archaeology Annual Meeting, Seattle, Washington, January 6-11, 2105. </w:t>
          </w:r>
        </w:p>
        <w:p w14:paraId="200BF656" w14:textId="77777777" w:rsidR="00293D3A" w:rsidRDefault="00293D3A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</w:p>
        <w:p w14:paraId="7AFE173A" w14:textId="620B0AE4" w:rsidR="001F02BE" w:rsidRPr="00231E78" w:rsidRDefault="006F3C01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>Joy, Brandy</w:t>
          </w:r>
        </w:p>
        <w:p w14:paraId="54092292" w14:textId="1409504A" w:rsidR="006F3C01" w:rsidRPr="00231E78" w:rsidRDefault="006F3C01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 xml:space="preserve">2013 </w:t>
          </w:r>
          <w:r w:rsidRPr="00231E78">
            <w:rPr>
              <w:rFonts w:ascii="Calibri" w:hAnsi="Calibri"/>
              <w:i/>
              <w:sz w:val="22"/>
            </w:rPr>
            <w:t>The Granary of Nombre de Dios</w:t>
          </w:r>
          <w:r w:rsidRPr="00231E78">
            <w:rPr>
              <w:rFonts w:ascii="Calibri" w:hAnsi="Calibri"/>
              <w:sz w:val="22"/>
            </w:rPr>
            <w:t>, city of St. Augustine Archaeology Program. Southeastern Archaeological Conference, 70</w:t>
          </w:r>
          <w:r w:rsidRPr="00231E78">
            <w:rPr>
              <w:rFonts w:ascii="Calibri" w:hAnsi="Calibri"/>
              <w:sz w:val="22"/>
              <w:vertAlign w:val="superscript"/>
            </w:rPr>
            <w:t>th</w:t>
          </w:r>
          <w:r w:rsidRPr="00231E78">
            <w:rPr>
              <w:rFonts w:ascii="Calibri" w:hAnsi="Calibri"/>
              <w:sz w:val="22"/>
            </w:rPr>
            <w:t xml:space="preserve"> Annual Meeting, Tampa, Florida, November 6-10, 2013.</w:t>
          </w:r>
        </w:p>
        <w:p w14:paraId="4E5BF76F" w14:textId="77777777" w:rsidR="005C2003" w:rsidRPr="00231E78" w:rsidRDefault="005C2003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</w:p>
        <w:p w14:paraId="14346809" w14:textId="008A9C36" w:rsidR="009B5A33" w:rsidRPr="00231E78" w:rsidRDefault="00F9285D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 xml:space="preserve">[Joy] </w:t>
          </w:r>
          <w:r w:rsidR="009B5A33" w:rsidRPr="00231E78">
            <w:rPr>
              <w:rFonts w:ascii="Calibri" w:hAnsi="Calibri"/>
              <w:sz w:val="22"/>
            </w:rPr>
            <w:t>Ham, Brandy, Carl Halbirt, Mischa Johns</w:t>
          </w:r>
        </w:p>
        <w:p w14:paraId="095F79B9" w14:textId="47BFEB0C" w:rsidR="00C97F7A" w:rsidRPr="00231E78" w:rsidRDefault="009B5A33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 xml:space="preserve">2013 </w:t>
          </w:r>
          <w:r w:rsidRPr="00231E78">
            <w:rPr>
              <w:rFonts w:ascii="Calibri" w:hAnsi="Calibri"/>
              <w:i/>
              <w:sz w:val="22"/>
            </w:rPr>
            <w:t>The Analytical Value of Historical Street Deposits in Seriation Studies and Interpreting the Built Environment</w:t>
          </w:r>
          <w:r w:rsidRPr="00231E78">
            <w:rPr>
              <w:rFonts w:ascii="Calibri" w:hAnsi="Calibri"/>
              <w:sz w:val="22"/>
            </w:rPr>
            <w:t>, city of St</w:t>
          </w:r>
          <w:r w:rsidR="006659FA" w:rsidRPr="00231E78">
            <w:rPr>
              <w:rFonts w:ascii="Calibri" w:hAnsi="Calibri"/>
              <w:sz w:val="22"/>
            </w:rPr>
            <w:t>. Augustine Archaeology Program.</w:t>
          </w:r>
          <w:r w:rsidRPr="00231E78">
            <w:rPr>
              <w:rFonts w:ascii="Calibri" w:hAnsi="Calibri"/>
              <w:sz w:val="22"/>
            </w:rPr>
            <w:t xml:space="preserve"> Florida Anthropological Association</w:t>
          </w:r>
          <w:r w:rsidR="006659FA" w:rsidRPr="00231E78">
            <w:rPr>
              <w:rFonts w:ascii="Calibri" w:hAnsi="Calibri"/>
              <w:sz w:val="22"/>
            </w:rPr>
            <w:t>, 65</w:t>
          </w:r>
          <w:r w:rsidR="006659FA" w:rsidRPr="00231E78">
            <w:rPr>
              <w:rFonts w:ascii="Calibri" w:hAnsi="Calibri"/>
              <w:sz w:val="22"/>
              <w:vertAlign w:val="superscript"/>
            </w:rPr>
            <w:t>th</w:t>
          </w:r>
          <w:r w:rsidR="006659FA" w:rsidRPr="00231E78">
            <w:rPr>
              <w:rFonts w:ascii="Calibri" w:hAnsi="Calibri"/>
              <w:sz w:val="22"/>
            </w:rPr>
            <w:t xml:space="preserve"> Annual Meeting, St. Augustine, Florida, May 9-12, 2013.</w:t>
          </w:r>
        </w:p>
        <w:p w14:paraId="52CAE5E9" w14:textId="77777777" w:rsidR="006659FA" w:rsidRPr="00231E78" w:rsidRDefault="006659FA" w:rsidP="005C2003">
          <w:pPr>
            <w:pStyle w:val="BodyText"/>
            <w:spacing w:after="0" w:line="240" w:lineRule="auto"/>
            <w:rPr>
              <w:rFonts w:ascii="Calibri" w:hAnsi="Calibri"/>
              <w:sz w:val="22"/>
            </w:rPr>
          </w:pPr>
        </w:p>
        <w:p w14:paraId="1DA8FB08" w14:textId="0FA77B05" w:rsidR="000B6C59" w:rsidRPr="00231E78" w:rsidRDefault="00F9285D" w:rsidP="005C2003">
          <w:pPr>
            <w:pStyle w:val="NoSpacing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 xml:space="preserve"> [Joy] </w:t>
          </w:r>
          <w:r w:rsidR="000B6C59" w:rsidRPr="00231E78">
            <w:rPr>
              <w:rFonts w:ascii="Calibri" w:hAnsi="Calibri"/>
              <w:sz w:val="22"/>
            </w:rPr>
            <w:t xml:space="preserve">Ham, Brandy </w:t>
          </w:r>
        </w:p>
        <w:p w14:paraId="4C7B0812" w14:textId="56290A41" w:rsidR="00693314" w:rsidRPr="00231E78" w:rsidRDefault="00012B77" w:rsidP="005C2003">
          <w:pPr>
            <w:pStyle w:val="NoSpacing"/>
            <w:rPr>
              <w:rFonts w:ascii="Calibri" w:hAnsi="Calibri"/>
              <w:sz w:val="22"/>
            </w:rPr>
          </w:pPr>
          <w:r w:rsidRPr="00231E78">
            <w:rPr>
              <w:rFonts w:ascii="Calibri" w:hAnsi="Calibri"/>
              <w:sz w:val="22"/>
            </w:rPr>
            <w:t>2013</w:t>
          </w:r>
          <w:r w:rsidRPr="00231E78">
            <w:rPr>
              <w:rFonts w:ascii="Calibri" w:hAnsi="Calibri"/>
              <w:i/>
              <w:sz w:val="22"/>
            </w:rPr>
            <w:t xml:space="preserve"> </w:t>
          </w:r>
          <w:proofErr w:type="spellStart"/>
          <w:r w:rsidR="000B6C59" w:rsidRPr="00231E78">
            <w:rPr>
              <w:rFonts w:ascii="Calibri" w:hAnsi="Calibri"/>
              <w:i/>
              <w:sz w:val="22"/>
            </w:rPr>
            <w:t>Minorcan</w:t>
          </w:r>
          <w:proofErr w:type="spellEnd"/>
          <w:r w:rsidR="000B6C59" w:rsidRPr="00231E78">
            <w:rPr>
              <w:rFonts w:ascii="Calibri" w:hAnsi="Calibri"/>
              <w:i/>
              <w:sz w:val="22"/>
            </w:rPr>
            <w:t xml:space="preserve"> Mud Chowder</w:t>
          </w:r>
          <w:r w:rsidR="000B6C59" w:rsidRPr="00231E78">
            <w:rPr>
              <w:rFonts w:ascii="Calibri" w:hAnsi="Calibri"/>
              <w:sz w:val="22"/>
            </w:rPr>
            <w:t>, St. Augustine Ar</w:t>
          </w:r>
          <w:r w:rsidRPr="00231E78">
            <w:rPr>
              <w:rFonts w:ascii="Calibri" w:hAnsi="Calibri"/>
              <w:sz w:val="22"/>
            </w:rPr>
            <w:t>chaeological Society newsletter.</w:t>
          </w:r>
          <w:r w:rsidR="009B5A33" w:rsidRPr="00231E78">
            <w:rPr>
              <w:rFonts w:ascii="Calibri" w:hAnsi="Calibri"/>
              <w:sz w:val="22"/>
            </w:rPr>
            <w:t xml:space="preserve"> April</w:t>
          </w:r>
          <w:r w:rsidR="000B6C59" w:rsidRPr="00231E78">
            <w:rPr>
              <w:rFonts w:ascii="Calibri" w:hAnsi="Calibri"/>
              <w:sz w:val="22"/>
            </w:rPr>
            <w:t xml:space="preserve"> 2013</w:t>
          </w:r>
        </w:p>
        <w:p w14:paraId="77618563" w14:textId="77777777" w:rsidR="003D3154" w:rsidRPr="00231E78" w:rsidRDefault="003D3154" w:rsidP="005C2003">
          <w:pPr>
            <w:pStyle w:val="NoSpacing"/>
            <w:rPr>
              <w:rFonts w:ascii="Calibri" w:hAnsi="Calibri" w:cs="Arial"/>
              <w:sz w:val="22"/>
            </w:rPr>
          </w:pPr>
        </w:p>
        <w:p w14:paraId="3AA235B2" w14:textId="56779629" w:rsidR="009114FE" w:rsidRPr="00231E78" w:rsidRDefault="00F9285D" w:rsidP="005C2003">
          <w:pPr>
            <w:pStyle w:val="NoSpacing"/>
            <w:rPr>
              <w:rFonts w:ascii="Calibri" w:hAnsi="Calibri" w:cs="Arial"/>
              <w:sz w:val="22"/>
            </w:rPr>
          </w:pPr>
          <w:r w:rsidRPr="00231E78">
            <w:rPr>
              <w:rFonts w:ascii="Calibri" w:hAnsi="Calibri" w:cs="Arial"/>
              <w:sz w:val="22"/>
            </w:rPr>
            <w:t xml:space="preserve">[Joy] </w:t>
          </w:r>
          <w:r w:rsidR="009114FE" w:rsidRPr="00231E78">
            <w:rPr>
              <w:rFonts w:ascii="Calibri" w:hAnsi="Calibri" w:cs="Arial"/>
              <w:sz w:val="22"/>
            </w:rPr>
            <w:t xml:space="preserve">Ham, Brandy, Nicholas Campbell, Lorenzo </w:t>
          </w:r>
          <w:proofErr w:type="spellStart"/>
          <w:r w:rsidR="009114FE" w:rsidRPr="00231E78">
            <w:rPr>
              <w:rFonts w:ascii="Calibri" w:hAnsi="Calibri" w:cs="Arial"/>
              <w:sz w:val="22"/>
            </w:rPr>
            <w:t>Deagle</w:t>
          </w:r>
          <w:proofErr w:type="spellEnd"/>
          <w:r w:rsidR="009114FE" w:rsidRPr="00231E78">
            <w:rPr>
              <w:rFonts w:ascii="Calibri" w:hAnsi="Calibri" w:cs="Arial"/>
              <w:sz w:val="22"/>
            </w:rPr>
            <w:t xml:space="preserve">, </w:t>
          </w:r>
          <w:proofErr w:type="spellStart"/>
          <w:r w:rsidR="009114FE" w:rsidRPr="00231E78">
            <w:rPr>
              <w:rFonts w:ascii="Calibri" w:hAnsi="Calibri" w:cs="Arial"/>
              <w:sz w:val="22"/>
            </w:rPr>
            <w:t>Halee</w:t>
          </w:r>
          <w:proofErr w:type="spellEnd"/>
          <w:r w:rsidR="009114FE" w:rsidRPr="00231E78">
            <w:rPr>
              <w:rFonts w:ascii="Calibri" w:hAnsi="Calibri" w:cs="Arial"/>
              <w:sz w:val="22"/>
            </w:rPr>
            <w:t xml:space="preserve"> Grimes, Deb Shaw, Nicholas Pearce, Eddie Lawton</w:t>
          </w:r>
        </w:p>
        <w:p w14:paraId="114413B8" w14:textId="77777777" w:rsidR="00A13F8F" w:rsidRDefault="00012B77" w:rsidP="005C2003">
          <w:pPr>
            <w:pStyle w:val="NoSpacing"/>
          </w:pPr>
          <w:r w:rsidRPr="00231E78">
            <w:rPr>
              <w:rFonts w:ascii="Calibri" w:hAnsi="Calibri" w:cs="Arial"/>
              <w:sz w:val="22"/>
            </w:rPr>
            <w:t xml:space="preserve">2012 </w:t>
          </w:r>
          <w:r w:rsidR="009114FE" w:rsidRPr="00231E78">
            <w:rPr>
              <w:rFonts w:ascii="Calibri" w:hAnsi="Calibri" w:cs="Arial"/>
              <w:i/>
              <w:sz w:val="22"/>
            </w:rPr>
            <w:t xml:space="preserve">Field Report: </w:t>
          </w:r>
          <w:proofErr w:type="spellStart"/>
          <w:r w:rsidR="009114FE" w:rsidRPr="00231E78">
            <w:rPr>
              <w:rFonts w:ascii="Calibri" w:hAnsi="Calibri" w:cs="Arial"/>
              <w:i/>
              <w:sz w:val="22"/>
            </w:rPr>
            <w:t>Sabate</w:t>
          </w:r>
          <w:proofErr w:type="spellEnd"/>
          <w:r w:rsidR="009114FE" w:rsidRPr="00231E78">
            <w:rPr>
              <w:rFonts w:ascii="Calibri" w:hAnsi="Calibri" w:cs="Arial"/>
              <w:i/>
              <w:sz w:val="22"/>
            </w:rPr>
            <w:t xml:space="preserve"> Household Site</w:t>
          </w:r>
          <w:r w:rsidRPr="00231E78">
            <w:rPr>
              <w:rFonts w:ascii="Calibri" w:hAnsi="Calibri" w:cs="Arial"/>
              <w:sz w:val="22"/>
            </w:rPr>
            <w:t>. Final report to Dr. Wi</w:t>
          </w:r>
          <w:r w:rsidR="00840C50" w:rsidRPr="00231E78">
            <w:rPr>
              <w:rFonts w:ascii="Calibri" w:hAnsi="Calibri" w:cs="Arial"/>
              <w:sz w:val="22"/>
            </w:rPr>
            <w:t xml:space="preserve">lliam </w:t>
          </w:r>
          <w:proofErr w:type="spellStart"/>
          <w:r w:rsidR="00840C50" w:rsidRPr="00231E78">
            <w:rPr>
              <w:rFonts w:ascii="Calibri" w:hAnsi="Calibri" w:cs="Arial"/>
              <w:sz w:val="22"/>
            </w:rPr>
            <w:t>Locascio</w:t>
          </w:r>
          <w:proofErr w:type="spellEnd"/>
          <w:r w:rsidR="00840C50" w:rsidRPr="00231E78">
            <w:rPr>
              <w:rFonts w:ascii="Calibri" w:hAnsi="Calibri" w:cs="Arial"/>
              <w:sz w:val="22"/>
            </w:rPr>
            <w:t>, Flagler College,</w:t>
          </w:r>
          <w:r w:rsidR="00C06EFE" w:rsidRPr="00231E78">
            <w:rPr>
              <w:rFonts w:ascii="Calibri" w:hAnsi="Calibri" w:cs="Arial"/>
              <w:sz w:val="22"/>
            </w:rPr>
            <w:t xml:space="preserve"> St. Augustine, Florida</w:t>
          </w:r>
          <w:r w:rsidR="00840C50" w:rsidRPr="00231E78">
            <w:rPr>
              <w:rFonts w:ascii="Calibri" w:hAnsi="Calibri" w:cs="Arial"/>
              <w:sz w:val="22"/>
            </w:rPr>
            <w:t>,</w:t>
          </w:r>
          <w:r w:rsidR="000D121D" w:rsidRPr="00231E78">
            <w:rPr>
              <w:rFonts w:ascii="Calibri" w:hAnsi="Calibri" w:cs="Arial"/>
              <w:sz w:val="22"/>
            </w:rPr>
            <w:t xml:space="preserve"> 38 pages.</w:t>
          </w:r>
          <w:r w:rsidR="00A13F8F">
            <w:t xml:space="preserve"> </w:t>
          </w:r>
        </w:p>
        <w:p w14:paraId="0C5E4E35" w14:textId="77777777" w:rsidR="00A13F8F" w:rsidRPr="00694AB3" w:rsidRDefault="00A13F8F" w:rsidP="005C2003">
          <w:pPr>
            <w:pStyle w:val="Heading1"/>
          </w:pPr>
          <w:r>
            <w:t>Professional Affiliations</w:t>
          </w:r>
        </w:p>
        <w:p w14:paraId="1A373625" w14:textId="30D45670" w:rsidR="00A13F8F" w:rsidRPr="00186D9D" w:rsidRDefault="00A13F8F" w:rsidP="005C2003">
          <w:pPr>
            <w:pStyle w:val="ListBullet"/>
            <w:spacing w:line="240" w:lineRule="auto"/>
            <w:rPr>
              <w:sz w:val="22"/>
            </w:rPr>
          </w:pPr>
          <w:r>
            <w:rPr>
              <w:sz w:val="22"/>
            </w:rPr>
            <w:tab/>
          </w:r>
          <w:r w:rsidRPr="00186D9D">
            <w:rPr>
              <w:rFonts w:cs="Arial"/>
              <w:sz w:val="22"/>
            </w:rPr>
            <w:t xml:space="preserve">Society for </w:t>
          </w:r>
          <w:r>
            <w:rPr>
              <w:rFonts w:cs="Arial"/>
              <w:sz w:val="22"/>
            </w:rPr>
            <w:t>American</w:t>
          </w:r>
          <w:r w:rsidRPr="00186D9D">
            <w:rPr>
              <w:rFonts w:cs="Arial"/>
              <w:sz w:val="22"/>
            </w:rPr>
            <w:t xml:space="preserve"> Archaeology</w:t>
          </w:r>
        </w:p>
        <w:p w14:paraId="70A9AA52" w14:textId="20BAB771" w:rsidR="000B3341" w:rsidRPr="00186D9D" w:rsidRDefault="000B3341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rFonts w:cs="Arial"/>
              <w:sz w:val="22"/>
            </w:rPr>
            <w:t>Society for Historic Archaeology</w:t>
          </w:r>
        </w:p>
        <w:p w14:paraId="321856E9" w14:textId="3FC1FDF0" w:rsidR="000B3341" w:rsidRDefault="000B3341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sz w:val="22"/>
            </w:rPr>
            <w:t>Southeastern Archaeological Conference</w:t>
          </w:r>
        </w:p>
        <w:p w14:paraId="1037C4F8" w14:textId="6BE8708F" w:rsidR="004E7D6D" w:rsidRDefault="004E7D6D" w:rsidP="005C2003">
          <w:pPr>
            <w:pStyle w:val="ListBullet"/>
            <w:spacing w:line="240" w:lineRule="auto"/>
            <w:ind w:left="558"/>
            <w:rPr>
              <w:sz w:val="22"/>
            </w:rPr>
          </w:pPr>
          <w:r>
            <w:rPr>
              <w:sz w:val="22"/>
            </w:rPr>
            <w:t>Social Media Liaison for The 75</w:t>
          </w:r>
          <w:r w:rsidRPr="004E7D6D">
            <w:rPr>
              <w:sz w:val="22"/>
              <w:vertAlign w:val="superscript"/>
            </w:rPr>
            <w:t>th</w:t>
          </w:r>
          <w:r>
            <w:rPr>
              <w:sz w:val="22"/>
            </w:rPr>
            <w:t xml:space="preserve"> Southeastern Archaeological Conference, Augusta, Georgia, November 14-November 17, 2018 </w:t>
          </w:r>
        </w:p>
        <w:p w14:paraId="05F607AE" w14:textId="7EC7554A" w:rsidR="00293D3A" w:rsidRPr="00186D9D" w:rsidRDefault="00293D3A" w:rsidP="005C2003">
          <w:pPr>
            <w:pStyle w:val="ListBullet"/>
            <w:spacing w:line="240" w:lineRule="auto"/>
            <w:rPr>
              <w:sz w:val="22"/>
            </w:rPr>
          </w:pPr>
          <w:r>
            <w:rPr>
              <w:sz w:val="22"/>
            </w:rPr>
            <w:t>The Slave Dwelling Project</w:t>
          </w:r>
        </w:p>
        <w:p w14:paraId="1958107B" w14:textId="77777777" w:rsidR="00723436" w:rsidRPr="00186D9D" w:rsidRDefault="000B3341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rFonts w:cs="Arial"/>
              <w:sz w:val="22"/>
            </w:rPr>
            <w:t>Archaeological Society of South Carolina</w:t>
          </w:r>
        </w:p>
        <w:p w14:paraId="52FA7B8A" w14:textId="54FE6CB7" w:rsidR="00FF777B" w:rsidRPr="00186D9D" w:rsidRDefault="00FF777B" w:rsidP="005C2003">
          <w:pPr>
            <w:pStyle w:val="ListBullet"/>
            <w:spacing w:line="240" w:lineRule="auto"/>
            <w:ind w:left="540"/>
            <w:rPr>
              <w:sz w:val="22"/>
            </w:rPr>
          </w:pPr>
          <w:r w:rsidRPr="00186D9D">
            <w:rPr>
              <w:rFonts w:cs="Arial"/>
              <w:sz w:val="22"/>
            </w:rPr>
            <w:lastRenderedPageBreak/>
            <w:t>Spring Workshop Chair, 2016</w:t>
          </w:r>
        </w:p>
        <w:p w14:paraId="70E12C7C" w14:textId="23FA81D3" w:rsidR="000B1AA1" w:rsidRPr="00CB470B" w:rsidRDefault="000B1AA1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rFonts w:cs="Arial"/>
              <w:sz w:val="22"/>
            </w:rPr>
            <w:t>Historic Columbia</w:t>
          </w:r>
        </w:p>
        <w:p w14:paraId="0137D4A7" w14:textId="77777777" w:rsidR="00CB470B" w:rsidRPr="00CB470B" w:rsidRDefault="00CB470B" w:rsidP="005C2003">
          <w:pPr>
            <w:pStyle w:val="ListBullet"/>
            <w:spacing w:line="240" w:lineRule="auto"/>
            <w:rPr>
              <w:sz w:val="22"/>
            </w:rPr>
          </w:pPr>
          <w:r>
            <w:rPr>
              <w:rFonts w:cs="Arial"/>
              <w:sz w:val="22"/>
            </w:rPr>
            <w:t>Florida Anthropological Society</w:t>
          </w:r>
        </w:p>
        <w:p w14:paraId="5C5342D5" w14:textId="7ACFFD81" w:rsidR="00CB470B" w:rsidRPr="00CB470B" w:rsidRDefault="00CB470B" w:rsidP="005C2003">
          <w:pPr>
            <w:pStyle w:val="ListBullet"/>
            <w:spacing w:line="240" w:lineRule="auto"/>
            <w:rPr>
              <w:sz w:val="22"/>
            </w:rPr>
          </w:pPr>
          <w:r>
            <w:rPr>
              <w:rFonts w:cs="Arial"/>
              <w:sz w:val="22"/>
            </w:rPr>
            <w:t>Central Florida Anthropological Society</w:t>
          </w:r>
        </w:p>
        <w:p w14:paraId="51897DD7" w14:textId="33090DFC" w:rsidR="00C06EFE" w:rsidRPr="00CB470B" w:rsidRDefault="00723436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rFonts w:cs="Arial"/>
              <w:sz w:val="22"/>
            </w:rPr>
            <w:t>St. Augustine Archaeological Association</w:t>
          </w:r>
        </w:p>
        <w:p w14:paraId="13753215" w14:textId="08B53377" w:rsidR="00C06EFE" w:rsidRPr="00186D9D" w:rsidRDefault="00C06EFE" w:rsidP="005C2003">
          <w:pPr>
            <w:pStyle w:val="ListBullet"/>
            <w:spacing w:line="240" w:lineRule="auto"/>
            <w:rPr>
              <w:sz w:val="22"/>
            </w:rPr>
          </w:pPr>
          <w:r w:rsidRPr="00186D9D">
            <w:rPr>
              <w:rFonts w:cs="Arial"/>
              <w:sz w:val="22"/>
            </w:rPr>
            <w:t>Anthropology Graduate Organization for Research, Action, and Ethics</w:t>
          </w:r>
        </w:p>
        <w:p w14:paraId="110D8BDF" w14:textId="4141511D" w:rsidR="007366C7" w:rsidRPr="00C97F7A" w:rsidRDefault="00C06EFE" w:rsidP="005C2003">
          <w:pPr>
            <w:pStyle w:val="ListBullet"/>
            <w:spacing w:line="240" w:lineRule="auto"/>
            <w:ind w:left="558"/>
            <w:rPr>
              <w:sz w:val="22"/>
            </w:rPr>
          </w:pPr>
          <w:r w:rsidRPr="00186D9D">
            <w:rPr>
              <w:rFonts w:cs="Arial"/>
              <w:sz w:val="22"/>
            </w:rPr>
            <w:t>Treasurer</w:t>
          </w:r>
          <w:r w:rsidR="00FF777B" w:rsidRPr="00186D9D">
            <w:rPr>
              <w:rFonts w:cs="Arial"/>
              <w:sz w:val="22"/>
            </w:rPr>
            <w:t xml:space="preserve"> and </w:t>
          </w:r>
          <w:r w:rsidR="00186D9D" w:rsidRPr="00186D9D">
            <w:rPr>
              <w:rFonts w:cs="Arial"/>
              <w:sz w:val="22"/>
            </w:rPr>
            <w:t xml:space="preserve">South Carolina Anthropology Student </w:t>
          </w:r>
          <w:r w:rsidR="00FF777B" w:rsidRPr="00186D9D">
            <w:rPr>
              <w:rFonts w:cs="Arial"/>
              <w:sz w:val="22"/>
            </w:rPr>
            <w:t>Conference Co-organizer</w:t>
          </w:r>
          <w:r w:rsidRPr="00186D9D">
            <w:rPr>
              <w:rFonts w:cs="Arial"/>
              <w:sz w:val="22"/>
            </w:rPr>
            <w:t>, August 2015-August 2016</w:t>
          </w:r>
        </w:p>
      </w:sdtContent>
    </w:sdt>
    <w:p w14:paraId="5F7AA0D1" w14:textId="28833189" w:rsidR="00C06EFE" w:rsidRDefault="00C06EFE" w:rsidP="00C06EFE">
      <w:pPr>
        <w:pStyle w:val="Heading1"/>
      </w:pPr>
      <w:r>
        <w:t>Honors and Awards</w:t>
      </w:r>
    </w:p>
    <w:p w14:paraId="5A9BA456" w14:textId="3452DEB9" w:rsidR="00C24C25" w:rsidRDefault="00C24C25" w:rsidP="00C24C25">
      <w:pPr>
        <w:pStyle w:val="Heading2"/>
      </w:pPr>
      <w:r>
        <w:t>April 2019</w:t>
      </w:r>
    </w:p>
    <w:p w14:paraId="1FFC4F83" w14:textId="77777777" w:rsidR="00C24C25" w:rsidRPr="00A13F8F" w:rsidRDefault="00C24C25" w:rsidP="00C24C25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University of South Carolina </w:t>
      </w:r>
      <w:r>
        <w:rPr>
          <w:rFonts w:cs="Arial"/>
          <w:sz w:val="22"/>
        </w:rPr>
        <w:t>Graduate School Travel Grant</w:t>
      </w:r>
    </w:p>
    <w:p w14:paraId="2D830705" w14:textId="2B63CECF" w:rsidR="00C24C25" w:rsidRPr="00A13F8F" w:rsidRDefault="00C24C25" w:rsidP="00C24C25">
      <w:pPr>
        <w:pStyle w:val="ListBullet"/>
        <w:ind w:left="558"/>
        <w:rPr>
          <w:sz w:val="22"/>
        </w:rPr>
      </w:pPr>
      <w:r>
        <w:rPr>
          <w:rFonts w:cs="Arial"/>
          <w:sz w:val="22"/>
        </w:rPr>
        <w:t>$</w:t>
      </w:r>
      <w:r w:rsidRPr="00186D9D">
        <w:rPr>
          <w:rFonts w:cs="Arial"/>
          <w:sz w:val="22"/>
        </w:rPr>
        <w:t>5</w:t>
      </w:r>
      <w:r>
        <w:rPr>
          <w:rFonts w:cs="Arial"/>
          <w:sz w:val="22"/>
        </w:rPr>
        <w:t>0</w:t>
      </w:r>
      <w:r w:rsidRPr="00186D9D">
        <w:rPr>
          <w:rFonts w:cs="Arial"/>
          <w:sz w:val="22"/>
        </w:rPr>
        <w:t xml:space="preserve">0 for travel to the </w:t>
      </w:r>
      <w:r>
        <w:rPr>
          <w:rFonts w:cs="Arial"/>
          <w:sz w:val="22"/>
        </w:rPr>
        <w:t>Society for American Archaeology 2019 Annual Meeting, Albuquerque, New Mexico</w:t>
      </w:r>
    </w:p>
    <w:p w14:paraId="16B107A9" w14:textId="77777777" w:rsidR="00C24C25" w:rsidRPr="00186D9D" w:rsidRDefault="00C24C25" w:rsidP="00C24C25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Travel Grant</w:t>
      </w:r>
    </w:p>
    <w:p w14:paraId="207FA4C1" w14:textId="6C043E05" w:rsidR="00C24C25" w:rsidRPr="00A13F8F" w:rsidRDefault="00C24C25" w:rsidP="00C24C25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$250</w:t>
      </w:r>
      <w:r>
        <w:rPr>
          <w:rFonts w:cs="Arial"/>
          <w:sz w:val="22"/>
        </w:rPr>
        <w:t xml:space="preserve"> for travel to the Society for American Archaeology 2019 Annual Meeting, Albuquerque, New Mexico </w:t>
      </w:r>
    </w:p>
    <w:p w14:paraId="7BEFD064" w14:textId="52A1F3F6" w:rsidR="009239F7" w:rsidRDefault="009239F7" w:rsidP="009239F7">
      <w:pPr>
        <w:pStyle w:val="Heading2"/>
      </w:pPr>
      <w:r>
        <w:t>June 2018</w:t>
      </w:r>
    </w:p>
    <w:p w14:paraId="40D7ACF9" w14:textId="64F2D650" w:rsidR="009239F7" w:rsidRPr="009239F7" w:rsidRDefault="009239F7" w:rsidP="00A13F8F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University of South Carolina Anthropology </w:t>
      </w:r>
      <w:r>
        <w:rPr>
          <w:rFonts w:cs="Arial"/>
          <w:sz w:val="22"/>
        </w:rPr>
        <w:t>Department Summer Research</w:t>
      </w:r>
      <w:r w:rsidRPr="00186D9D">
        <w:rPr>
          <w:rFonts w:cs="Arial"/>
          <w:sz w:val="22"/>
        </w:rPr>
        <w:t xml:space="preserve"> Grant</w:t>
      </w:r>
    </w:p>
    <w:p w14:paraId="646D750A" w14:textId="5BD43146" w:rsidR="009239F7" w:rsidRPr="009239F7" w:rsidRDefault="009239F7" w:rsidP="009239F7">
      <w:pPr>
        <w:pStyle w:val="ListBullet"/>
        <w:ind w:left="558"/>
        <w:rPr>
          <w:sz w:val="22"/>
        </w:rPr>
      </w:pPr>
      <w:r>
        <w:rPr>
          <w:rFonts w:cs="Arial"/>
          <w:sz w:val="22"/>
        </w:rPr>
        <w:t xml:space="preserve">$350 for travel to and housing for Stono Plantation Archaeology Project, Dill Sanctuary, James Island, South Carolina </w:t>
      </w:r>
    </w:p>
    <w:p w14:paraId="74881959" w14:textId="34BAE626" w:rsidR="009239F7" w:rsidRDefault="009239F7" w:rsidP="009239F7">
      <w:pPr>
        <w:pStyle w:val="Heading2"/>
      </w:pPr>
      <w:r>
        <w:t>February 2018</w:t>
      </w:r>
      <w:r w:rsidRPr="00CC6FAF">
        <w:t xml:space="preserve"> </w:t>
      </w:r>
      <w:sdt>
        <w:sdtPr>
          <w:id w:val="562292878"/>
          <w:placeholder>
            <w:docPart w:val="3C93E29B8783974BB3A8C3EACFB1A954"/>
          </w:placeholder>
        </w:sdtPr>
        <w:sdtEndPr/>
        <w:sdtContent/>
      </w:sdt>
    </w:p>
    <w:p w14:paraId="244162B2" w14:textId="77777777" w:rsidR="009239F7" w:rsidRPr="00186D9D" w:rsidRDefault="009239F7" w:rsidP="009239F7">
      <w:pPr>
        <w:pStyle w:val="ListBullet"/>
        <w:rPr>
          <w:sz w:val="22"/>
        </w:rPr>
      </w:pPr>
      <w:r w:rsidRPr="00186D9D">
        <w:rPr>
          <w:rFonts w:cs="Arial"/>
          <w:sz w:val="22"/>
        </w:rPr>
        <w:t>Archaeological Society of South Carolina Grant-in-Aid recipient</w:t>
      </w:r>
    </w:p>
    <w:p w14:paraId="46456288" w14:textId="613DE1BC" w:rsidR="00C97F7A" w:rsidRPr="005C2003" w:rsidRDefault="009239F7" w:rsidP="00A13F8F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</w:t>
      </w:r>
      <w:r>
        <w:rPr>
          <w:rFonts w:cs="Arial"/>
          <w:sz w:val="22"/>
        </w:rPr>
        <w:t>1,000</w:t>
      </w:r>
      <w:r w:rsidRPr="00186D9D">
        <w:rPr>
          <w:rFonts w:cs="Arial"/>
          <w:sz w:val="22"/>
        </w:rPr>
        <w:t xml:space="preserve"> award for South Carolina focused archaeological research</w:t>
      </w:r>
    </w:p>
    <w:p w14:paraId="28306BC4" w14:textId="2EDF4421" w:rsidR="00A13F8F" w:rsidRDefault="00A13F8F" w:rsidP="00A13F8F">
      <w:pPr>
        <w:pStyle w:val="Heading2"/>
      </w:pPr>
      <w:r>
        <w:t>January 2018</w:t>
      </w:r>
    </w:p>
    <w:p w14:paraId="43A76EEC" w14:textId="53925B50" w:rsidR="00A13F8F" w:rsidRPr="00A13F8F" w:rsidRDefault="00A13F8F" w:rsidP="00A13F8F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University of South Carolina </w:t>
      </w:r>
      <w:r>
        <w:rPr>
          <w:rFonts w:cs="Arial"/>
          <w:sz w:val="22"/>
        </w:rPr>
        <w:t>Graduate School Travel Grant</w:t>
      </w:r>
    </w:p>
    <w:p w14:paraId="33E09748" w14:textId="6A0C362F" w:rsidR="00A13F8F" w:rsidRPr="00A13F8F" w:rsidRDefault="00A13F8F" w:rsidP="00A13F8F">
      <w:pPr>
        <w:pStyle w:val="ListBullet"/>
        <w:ind w:left="558"/>
        <w:rPr>
          <w:sz w:val="22"/>
        </w:rPr>
      </w:pPr>
      <w:r>
        <w:rPr>
          <w:rFonts w:cs="Arial"/>
          <w:sz w:val="22"/>
        </w:rPr>
        <w:t>$</w:t>
      </w:r>
      <w:r w:rsidRPr="00186D9D">
        <w:rPr>
          <w:rFonts w:cs="Arial"/>
          <w:sz w:val="22"/>
        </w:rPr>
        <w:t>5</w:t>
      </w:r>
      <w:r>
        <w:rPr>
          <w:rFonts w:cs="Arial"/>
          <w:sz w:val="22"/>
        </w:rPr>
        <w:t>0</w:t>
      </w:r>
      <w:r w:rsidRPr="00186D9D">
        <w:rPr>
          <w:rFonts w:cs="Arial"/>
          <w:sz w:val="22"/>
        </w:rPr>
        <w:t xml:space="preserve">0 for travel to the </w:t>
      </w:r>
      <w:r>
        <w:rPr>
          <w:rFonts w:cs="Arial"/>
          <w:sz w:val="22"/>
        </w:rPr>
        <w:t>Society for Historical Archaeology 2018 Conference on Historical and Underwater Archaeology, New Orleans, Louisiana</w:t>
      </w:r>
    </w:p>
    <w:p w14:paraId="5710DE16" w14:textId="77777777" w:rsidR="00A13F8F" w:rsidRPr="00186D9D" w:rsidRDefault="00A13F8F" w:rsidP="00A13F8F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Travel Grant</w:t>
      </w:r>
    </w:p>
    <w:p w14:paraId="3636DF02" w14:textId="77777777" w:rsidR="00A13F8F" w:rsidRPr="00A13F8F" w:rsidRDefault="00A13F8F" w:rsidP="00A13F8F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$250</w:t>
      </w:r>
      <w:r>
        <w:rPr>
          <w:rFonts w:cs="Arial"/>
          <w:sz w:val="22"/>
        </w:rPr>
        <w:t xml:space="preserve"> for travel to the Society for Historical Archaeology 2018 Conference on Historical and Underwater Archaeology, New Orleans, Louisiana</w:t>
      </w:r>
    </w:p>
    <w:p w14:paraId="1D70E921" w14:textId="4421719C" w:rsidR="00155808" w:rsidRDefault="00155808" w:rsidP="00155808">
      <w:pPr>
        <w:pStyle w:val="Heading2"/>
      </w:pPr>
      <w:r>
        <w:t>November 2016</w:t>
      </w:r>
      <w:r w:rsidRPr="00CC6FAF">
        <w:t xml:space="preserve"> </w:t>
      </w:r>
      <w:r>
        <w:t xml:space="preserve">   </w:t>
      </w:r>
    </w:p>
    <w:p w14:paraId="070270AF" w14:textId="77777777" w:rsidR="00155808" w:rsidRPr="00186D9D" w:rsidRDefault="00155808" w:rsidP="00155808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Travel Grant</w:t>
      </w:r>
    </w:p>
    <w:p w14:paraId="7EF024D5" w14:textId="74368F67" w:rsidR="00155808" w:rsidRPr="00155808" w:rsidRDefault="00155808" w:rsidP="00155808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 xml:space="preserve">$250 for travel to the Southeastern Archaeological Conference Annual Meeting in </w:t>
      </w:r>
      <w:r>
        <w:rPr>
          <w:rFonts w:cs="Arial"/>
          <w:sz w:val="22"/>
        </w:rPr>
        <w:t>Athens</w:t>
      </w:r>
      <w:r w:rsidRPr="00186D9D">
        <w:rPr>
          <w:rFonts w:cs="Arial"/>
          <w:sz w:val="22"/>
        </w:rPr>
        <w:t xml:space="preserve">, </w:t>
      </w:r>
      <w:r>
        <w:rPr>
          <w:rFonts w:cs="Arial"/>
          <w:sz w:val="22"/>
        </w:rPr>
        <w:t>Georgia</w:t>
      </w:r>
    </w:p>
    <w:p w14:paraId="5386061E" w14:textId="77777777" w:rsidR="00826CEB" w:rsidRDefault="00826CEB" w:rsidP="00C06EFE">
      <w:pPr>
        <w:pStyle w:val="Heading2"/>
      </w:pPr>
    </w:p>
    <w:p w14:paraId="05D27F74" w14:textId="77777777" w:rsidR="00826CEB" w:rsidRDefault="00826CEB" w:rsidP="00C06EFE">
      <w:pPr>
        <w:pStyle w:val="Heading2"/>
      </w:pPr>
    </w:p>
    <w:p w14:paraId="3A37A483" w14:textId="57A591AD" w:rsidR="000B1AA1" w:rsidRDefault="000B1AA1" w:rsidP="00C06EFE">
      <w:pPr>
        <w:pStyle w:val="Heading2"/>
      </w:pPr>
      <w:bookmarkStart w:id="0" w:name="_GoBack"/>
      <w:bookmarkEnd w:id="0"/>
      <w:r>
        <w:t>November 2015</w:t>
      </w:r>
      <w:r w:rsidR="00C06EFE" w:rsidRPr="00CC6FAF">
        <w:t xml:space="preserve"> </w:t>
      </w:r>
      <w:r>
        <w:t xml:space="preserve">   </w:t>
      </w:r>
    </w:p>
    <w:p w14:paraId="4DEF83EC" w14:textId="4D8E4B1D" w:rsidR="000B1AA1" w:rsidRPr="00186D9D" w:rsidRDefault="000B1AA1" w:rsidP="000B1AA1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Certificate of Recognition for Research</w:t>
      </w:r>
    </w:p>
    <w:p w14:paraId="537B1670" w14:textId="2D451F4E" w:rsidR="00C06EFE" w:rsidRPr="00186D9D" w:rsidRDefault="000B1AA1" w:rsidP="000B1AA1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Certificate of Recognition for Publications</w:t>
      </w:r>
    </w:p>
    <w:p w14:paraId="3418AD91" w14:textId="4A2614C9" w:rsidR="00C06EFE" w:rsidRPr="00186D9D" w:rsidRDefault="00C06EFE" w:rsidP="00C06EFE">
      <w:pPr>
        <w:pStyle w:val="ListBullet"/>
        <w:rPr>
          <w:sz w:val="22"/>
        </w:rPr>
      </w:pPr>
      <w:r w:rsidRPr="00186D9D">
        <w:rPr>
          <w:rFonts w:cs="Arial"/>
          <w:sz w:val="22"/>
        </w:rPr>
        <w:t>University of South Carolina Anthropology Department Travel Grant</w:t>
      </w:r>
    </w:p>
    <w:p w14:paraId="7BBB1C11" w14:textId="38B8F48C" w:rsidR="00C24C25" w:rsidRPr="00C24C25" w:rsidRDefault="00C06EFE" w:rsidP="009979F5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$250 for travel to the Southeastern Archaeological Conference Annual Meeting in Nashville, Tennessee</w:t>
      </w:r>
    </w:p>
    <w:p w14:paraId="4F54B0DE" w14:textId="7025F87F" w:rsidR="009979F5" w:rsidRDefault="009979F5" w:rsidP="009979F5">
      <w:pPr>
        <w:pStyle w:val="Heading2"/>
      </w:pPr>
      <w:r>
        <w:t>June 2015</w:t>
      </w:r>
      <w:r w:rsidRPr="00CC6FAF">
        <w:t xml:space="preserve"> </w:t>
      </w:r>
      <w:sdt>
        <w:sdtPr>
          <w:id w:val="589277255"/>
          <w:placeholder>
            <w:docPart w:val="7FB5FEAD390E634C9EE006B730F8EB4C"/>
          </w:placeholder>
        </w:sdtPr>
        <w:sdtEndPr/>
        <w:sdtContent/>
      </w:sdt>
    </w:p>
    <w:p w14:paraId="7F121288" w14:textId="77777777" w:rsidR="009979F5" w:rsidRPr="00186D9D" w:rsidRDefault="009979F5" w:rsidP="009979F5">
      <w:pPr>
        <w:pStyle w:val="ListBullet"/>
        <w:rPr>
          <w:sz w:val="22"/>
        </w:rPr>
      </w:pPr>
      <w:r w:rsidRPr="00186D9D">
        <w:rPr>
          <w:rFonts w:cs="Arial"/>
          <w:sz w:val="22"/>
        </w:rPr>
        <w:t xml:space="preserve">Robert H. Smith International Center for Jefferson Studies Fellow </w:t>
      </w:r>
    </w:p>
    <w:p w14:paraId="735DDC18" w14:textId="2E18DDC6" w:rsidR="009979F5" w:rsidRPr="00186D9D" w:rsidRDefault="009979F5" w:rsidP="009979F5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 xml:space="preserve">$2000 stipend and one month residency at </w:t>
      </w:r>
      <w:r w:rsidR="00A17F69" w:rsidRPr="00186D9D">
        <w:rPr>
          <w:rFonts w:cs="Arial"/>
          <w:sz w:val="22"/>
        </w:rPr>
        <w:t xml:space="preserve">The International Center for Jefferson Studies at </w:t>
      </w:r>
      <w:r w:rsidRPr="00186D9D">
        <w:rPr>
          <w:rFonts w:cs="Arial"/>
          <w:sz w:val="22"/>
        </w:rPr>
        <w:t xml:space="preserve">Thomas Jefferson’s Monticello for research utilizing the Digital Archaeological Archive of Comparative Slavery (DAACS) </w:t>
      </w:r>
    </w:p>
    <w:p w14:paraId="62EF36D2" w14:textId="77777777" w:rsidR="009979F5" w:rsidRDefault="009979F5" w:rsidP="009979F5">
      <w:pPr>
        <w:pStyle w:val="Heading2"/>
      </w:pPr>
      <w:r>
        <w:t>February 2015</w:t>
      </w:r>
      <w:r w:rsidRPr="00CC6FAF">
        <w:t xml:space="preserve"> </w:t>
      </w:r>
      <w:sdt>
        <w:sdtPr>
          <w:id w:val="435181094"/>
          <w:placeholder>
            <w:docPart w:val="6B3AE297104C704793584677E9EF2635"/>
          </w:placeholder>
        </w:sdtPr>
        <w:sdtEndPr/>
        <w:sdtContent/>
      </w:sdt>
    </w:p>
    <w:p w14:paraId="0E16F993" w14:textId="77777777" w:rsidR="009979F5" w:rsidRPr="00186D9D" w:rsidRDefault="009979F5" w:rsidP="009979F5">
      <w:pPr>
        <w:pStyle w:val="ListBullet"/>
        <w:rPr>
          <w:sz w:val="22"/>
        </w:rPr>
      </w:pPr>
      <w:r w:rsidRPr="00186D9D">
        <w:rPr>
          <w:rFonts w:cs="Arial"/>
          <w:sz w:val="22"/>
        </w:rPr>
        <w:t>Archaeological Society of South Carolina Grant-in-Aid recipient</w:t>
      </w:r>
    </w:p>
    <w:p w14:paraId="333D3CDD" w14:textId="71B4D8CA" w:rsidR="009979F5" w:rsidRPr="00186D9D" w:rsidRDefault="009979F5" w:rsidP="009979F5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$784 award for South Carolina focused archaeological research</w:t>
      </w:r>
    </w:p>
    <w:p w14:paraId="015CD699" w14:textId="30FF3916" w:rsidR="00D278D0" w:rsidRDefault="00D278D0" w:rsidP="00D278D0">
      <w:pPr>
        <w:pStyle w:val="Heading2"/>
      </w:pPr>
      <w:r>
        <w:t>January 2015</w:t>
      </w:r>
      <w:r w:rsidRPr="00CC6FAF">
        <w:t xml:space="preserve"> </w:t>
      </w:r>
      <w:sdt>
        <w:sdtPr>
          <w:id w:val="-1163085992"/>
          <w:placeholder>
            <w:docPart w:val="45F098EC7C07124EA41D50FD208D0864"/>
          </w:placeholder>
        </w:sdtPr>
        <w:sdtEndPr/>
        <w:sdtContent/>
      </w:sdt>
    </w:p>
    <w:p w14:paraId="61A16DE4" w14:textId="2C18F69F" w:rsidR="00D278D0" w:rsidRPr="00186D9D" w:rsidRDefault="00D278D0" w:rsidP="00D278D0">
      <w:pPr>
        <w:pStyle w:val="ListBullet"/>
        <w:rPr>
          <w:sz w:val="22"/>
        </w:rPr>
      </w:pPr>
      <w:r w:rsidRPr="00186D9D">
        <w:rPr>
          <w:rFonts w:cs="Arial"/>
          <w:sz w:val="22"/>
        </w:rPr>
        <w:t>Dot O’Dell Travel Grant</w:t>
      </w:r>
    </w:p>
    <w:p w14:paraId="78514189" w14:textId="081EE391" w:rsidR="00155808" w:rsidRPr="00155808" w:rsidRDefault="00D278D0" w:rsidP="00EF3980">
      <w:pPr>
        <w:pStyle w:val="ListBullet"/>
        <w:ind w:left="558"/>
        <w:rPr>
          <w:sz w:val="22"/>
        </w:rPr>
      </w:pPr>
      <w:r w:rsidRPr="00186D9D">
        <w:rPr>
          <w:rFonts w:cs="Arial"/>
          <w:sz w:val="22"/>
        </w:rPr>
        <w:t>$250 for travel to the Society for Historical Archaeolo</w:t>
      </w:r>
      <w:r w:rsidR="00C06EFE" w:rsidRPr="00186D9D">
        <w:rPr>
          <w:rFonts w:cs="Arial"/>
          <w:sz w:val="22"/>
        </w:rPr>
        <w:t>gy Annual Meeting in Seattle, Washington</w:t>
      </w:r>
    </w:p>
    <w:p w14:paraId="75159689" w14:textId="77777777" w:rsidR="00765EFD" w:rsidRPr="00186D9D" w:rsidRDefault="00765EFD" w:rsidP="00765EFD">
      <w:pPr>
        <w:pStyle w:val="ListBullet"/>
        <w:numPr>
          <w:ilvl w:val="0"/>
          <w:numId w:val="0"/>
        </w:numPr>
        <w:ind w:left="288"/>
        <w:rPr>
          <w:sz w:val="22"/>
        </w:rPr>
      </w:pPr>
    </w:p>
    <w:sectPr w:rsidR="00765EFD" w:rsidRPr="00186D9D" w:rsidSect="0007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497C" w14:textId="77777777" w:rsidR="00091827" w:rsidRDefault="00091827">
      <w:pPr>
        <w:spacing w:line="240" w:lineRule="auto"/>
      </w:pPr>
      <w:r>
        <w:separator/>
      </w:r>
    </w:p>
  </w:endnote>
  <w:endnote w:type="continuationSeparator" w:id="0">
    <w:p w14:paraId="1382AE44" w14:textId="77777777" w:rsidR="00091827" w:rsidRDefault="00091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509B" w14:textId="77777777" w:rsidR="00A13F8F" w:rsidRDefault="00A13F8F" w:rsidP="00997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DED6E" w14:textId="77777777" w:rsidR="00A13F8F" w:rsidRDefault="00A13F8F" w:rsidP="00C127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1443" w14:textId="77777777" w:rsidR="00A13F8F" w:rsidRDefault="00A13F8F" w:rsidP="00997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8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45F6DD" w14:textId="775A19BA" w:rsidR="00A13F8F" w:rsidRDefault="00A13F8F" w:rsidP="00C127C0">
    <w:pPr>
      <w:pStyle w:val="Footer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1E20" w14:textId="77777777" w:rsidR="00BD386C" w:rsidRDefault="00BD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6A29" w14:textId="77777777" w:rsidR="00091827" w:rsidRDefault="00091827">
      <w:pPr>
        <w:spacing w:line="240" w:lineRule="auto"/>
      </w:pPr>
      <w:r>
        <w:separator/>
      </w:r>
    </w:p>
  </w:footnote>
  <w:footnote w:type="continuationSeparator" w:id="0">
    <w:p w14:paraId="6BA53780" w14:textId="77777777" w:rsidR="00091827" w:rsidRDefault="00091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C6E0" w14:textId="77777777" w:rsidR="00BD386C" w:rsidRDefault="00BD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A13F8F" w14:paraId="0566D1F2" w14:textId="77777777">
      <w:tc>
        <w:tcPr>
          <w:tcW w:w="8298" w:type="dxa"/>
          <w:vAlign w:val="center"/>
        </w:tcPr>
        <w:p w14:paraId="412411A6" w14:textId="77777777" w:rsidR="00A13F8F" w:rsidRDefault="00A13F8F">
          <w:pPr>
            <w:pStyle w:val="Title"/>
          </w:pPr>
        </w:p>
      </w:tc>
      <w:tc>
        <w:tcPr>
          <w:tcW w:w="2718" w:type="dxa"/>
          <w:vAlign w:val="center"/>
        </w:tcPr>
        <w:p w14:paraId="1FC5E174" w14:textId="77777777" w:rsidR="00A13F8F" w:rsidRDefault="00A13F8F">
          <w:pPr>
            <w:pStyle w:val="Boxes"/>
          </w:pPr>
          <w:r>
            <w:rPr>
              <w:noProof/>
            </w:rPr>
            <w:drawing>
              <wp:inline distT="0" distB="0" distL="0" distR="0" wp14:anchorId="7A6DD61C" wp14:editId="62BBE8F4">
                <wp:extent cx="138569" cy="137160"/>
                <wp:effectExtent l="19050" t="19050" r="13831" b="15240"/>
                <wp:docPr id="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DE4D159" wp14:editId="2E403513">
                <wp:extent cx="138569" cy="137160"/>
                <wp:effectExtent l="19050" t="19050" r="13831" b="15240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040E966" wp14:editId="0546E38C">
                <wp:extent cx="138569" cy="137160"/>
                <wp:effectExtent l="19050" t="19050" r="13831" b="1524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B941E25" wp14:editId="4C553254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B78A5E4" wp14:editId="5E8112D0">
                <wp:extent cx="138569" cy="137160"/>
                <wp:effectExtent l="19050" t="19050" r="13831" b="1524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90EA3C" w14:textId="77777777" w:rsidR="00A13F8F" w:rsidRDefault="00A13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35"/>
      <w:gridCol w:w="2665"/>
    </w:tblGrid>
    <w:tr w:rsidR="00A13F8F" w14:paraId="7FD1220E" w14:textId="77777777">
      <w:tc>
        <w:tcPr>
          <w:tcW w:w="8298" w:type="dxa"/>
          <w:vAlign w:val="center"/>
        </w:tcPr>
        <w:p w14:paraId="1A049F1F" w14:textId="609CAE41" w:rsidR="00A13F8F" w:rsidRDefault="00A13F8F" w:rsidP="00BD386C">
          <w:pPr>
            <w:pStyle w:val="Title"/>
            <w:ind w:hanging="107"/>
          </w:pPr>
          <w:r>
            <w:t>Brandy Joy</w:t>
          </w:r>
        </w:p>
      </w:tc>
      <w:tc>
        <w:tcPr>
          <w:tcW w:w="2718" w:type="dxa"/>
          <w:vAlign w:val="center"/>
        </w:tcPr>
        <w:p w14:paraId="3E593849" w14:textId="77777777" w:rsidR="00A13F8F" w:rsidRDefault="00A13F8F" w:rsidP="005A6570">
          <w:pPr>
            <w:pStyle w:val="Boxes"/>
          </w:pPr>
          <w:r>
            <w:rPr>
              <w:noProof/>
            </w:rPr>
            <w:drawing>
              <wp:inline distT="0" distB="0" distL="0" distR="0" wp14:anchorId="18BBA07D" wp14:editId="7108969A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867ED0" wp14:editId="4FBBEEE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7C982DC" wp14:editId="08AE3BCB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F38969E" wp14:editId="58F6E3E5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291A063" wp14:editId="77C2A16C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46C89B" w14:textId="018FF196" w:rsidR="005A6570" w:rsidRDefault="00A13F8F" w:rsidP="005A6570">
    <w:pPr>
      <w:pStyle w:val="ContactDetails"/>
      <w:spacing w:before="0" w:after="0"/>
      <w:rPr>
        <w:sz w:val="22"/>
        <w:szCs w:val="22"/>
      </w:rPr>
    </w:pPr>
    <w:r w:rsidRPr="00186D9D">
      <w:rPr>
        <w:sz w:val="22"/>
        <w:szCs w:val="22"/>
      </w:rPr>
      <w:t>joybk@email.sc.edu</w:t>
    </w:r>
    <w:r w:rsidRPr="00186D9D">
      <w:rPr>
        <w:rFonts w:ascii="Wingdings" w:hAnsi="Wingdings"/>
        <w:sz w:val="22"/>
        <w:szCs w:val="22"/>
      </w:rPr>
      <w:t></w:t>
    </w:r>
    <w:r w:rsidRPr="00186D9D">
      <w:rPr>
        <w:rFonts w:eastAsia="Times New Roman" w:cs="Times New Roman"/>
        <w:sz w:val="22"/>
        <w:szCs w:val="22"/>
      </w:rPr>
      <w:t xml:space="preserve"> </w:t>
    </w:r>
    <w:r w:rsidRPr="00186D9D">
      <w:rPr>
        <w:rFonts w:eastAsia="Times New Roman" w:cs="Times New Roman"/>
        <w:bCs/>
        <w:sz w:val="22"/>
        <w:szCs w:val="22"/>
      </w:rPr>
      <w:t>http://brandyjoy.weebly.com</w:t>
    </w:r>
    <w:r>
      <w:rPr>
        <w:rFonts w:eastAsia="Times New Roman" w:cs="Times New Roman"/>
        <w:b/>
        <w:bCs/>
        <w:sz w:val="22"/>
        <w:szCs w:val="22"/>
      </w:rPr>
      <w:t xml:space="preserve"> </w:t>
    </w:r>
    <w:r w:rsidRPr="00186D9D">
      <w:rPr>
        <w:rFonts w:ascii="Wingdings" w:hAnsi="Wingdings"/>
        <w:sz w:val="22"/>
        <w:szCs w:val="22"/>
      </w:rPr>
      <w:t></w:t>
    </w:r>
    <w:r w:rsidRPr="00186D9D">
      <w:rPr>
        <w:sz w:val="22"/>
        <w:szCs w:val="22"/>
      </w:rPr>
      <w:t xml:space="preserve"> </w:t>
    </w:r>
    <w:r w:rsidR="005A6570">
      <w:rPr>
        <w:sz w:val="22"/>
        <w:szCs w:val="22"/>
      </w:rPr>
      <w:t>facebook.com/</w:t>
    </w:r>
    <w:proofErr w:type="spellStart"/>
    <w:r w:rsidR="005A6570">
      <w:rPr>
        <w:sz w:val="22"/>
        <w:szCs w:val="22"/>
      </w:rPr>
      <w:t>PhDCJoy</w:t>
    </w:r>
    <w:proofErr w:type="spellEnd"/>
  </w:p>
  <w:p w14:paraId="1514759D" w14:textId="656D118A" w:rsidR="00A13F8F" w:rsidRPr="00186D9D" w:rsidRDefault="005A6570" w:rsidP="005A6570">
    <w:pPr>
      <w:pStyle w:val="ContactDetails"/>
      <w:spacing w:before="0" w:after="0"/>
      <w:rPr>
        <w:sz w:val="22"/>
        <w:szCs w:val="22"/>
      </w:rPr>
    </w:pPr>
    <w:r>
      <w:rPr>
        <w:sz w:val="22"/>
        <w:szCs w:val="22"/>
      </w:rPr>
      <w:t>Department of Anthropology, Gambrell Hall, University of South Carolina</w:t>
    </w:r>
    <w:r w:rsidR="00A13F8F" w:rsidRPr="00186D9D">
      <w:rPr>
        <w:sz w:val="22"/>
        <w:szCs w:val="22"/>
      </w:rPr>
      <w:t>, Columbia, South Carolina, 29208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4F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09781" w:themeColor="accent2"/>
      </w:rPr>
    </w:lvl>
  </w:abstractNum>
  <w:abstractNum w:abstractNumId="10" w15:restartNumberingAfterBreak="0">
    <w:nsid w:val="276A5486"/>
    <w:multiLevelType w:val="hybridMultilevel"/>
    <w:tmpl w:val="CE4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45720"/>
    <w:rsid w:val="00011D35"/>
    <w:rsid w:val="00012B77"/>
    <w:rsid w:val="000468A6"/>
    <w:rsid w:val="00073A14"/>
    <w:rsid w:val="00075E2D"/>
    <w:rsid w:val="000807D2"/>
    <w:rsid w:val="000824F4"/>
    <w:rsid w:val="00086D53"/>
    <w:rsid w:val="0008798E"/>
    <w:rsid w:val="00091827"/>
    <w:rsid w:val="000B1AA1"/>
    <w:rsid w:val="000B3341"/>
    <w:rsid w:val="000B6C59"/>
    <w:rsid w:val="000B7EA7"/>
    <w:rsid w:val="000D121D"/>
    <w:rsid w:val="000E22E3"/>
    <w:rsid w:val="00113002"/>
    <w:rsid w:val="00115689"/>
    <w:rsid w:val="00131D17"/>
    <w:rsid w:val="00141487"/>
    <w:rsid w:val="00146300"/>
    <w:rsid w:val="00155808"/>
    <w:rsid w:val="0018458D"/>
    <w:rsid w:val="00186A4F"/>
    <w:rsid w:val="00186D9D"/>
    <w:rsid w:val="0019231D"/>
    <w:rsid w:val="00196E86"/>
    <w:rsid w:val="001A32A7"/>
    <w:rsid w:val="001B49DC"/>
    <w:rsid w:val="001E6412"/>
    <w:rsid w:val="001F02BE"/>
    <w:rsid w:val="00200A5E"/>
    <w:rsid w:val="00224DB9"/>
    <w:rsid w:val="002267FE"/>
    <w:rsid w:val="00230B31"/>
    <w:rsid w:val="00231E78"/>
    <w:rsid w:val="00240479"/>
    <w:rsid w:val="0025174A"/>
    <w:rsid w:val="002647BB"/>
    <w:rsid w:val="0027092B"/>
    <w:rsid w:val="00291C90"/>
    <w:rsid w:val="00293D3A"/>
    <w:rsid w:val="002B6848"/>
    <w:rsid w:val="002F6CB4"/>
    <w:rsid w:val="00307F82"/>
    <w:rsid w:val="00324D02"/>
    <w:rsid w:val="00343568"/>
    <w:rsid w:val="003467E4"/>
    <w:rsid w:val="003526A1"/>
    <w:rsid w:val="003939BF"/>
    <w:rsid w:val="003B0E03"/>
    <w:rsid w:val="003D270A"/>
    <w:rsid w:val="003D3154"/>
    <w:rsid w:val="003D4F63"/>
    <w:rsid w:val="003E3F51"/>
    <w:rsid w:val="004034B8"/>
    <w:rsid w:val="004250E9"/>
    <w:rsid w:val="004267B7"/>
    <w:rsid w:val="00474911"/>
    <w:rsid w:val="004860B1"/>
    <w:rsid w:val="004860DE"/>
    <w:rsid w:val="004B6BB5"/>
    <w:rsid w:val="004B7469"/>
    <w:rsid w:val="004C2A7A"/>
    <w:rsid w:val="004E3669"/>
    <w:rsid w:val="004E7D6D"/>
    <w:rsid w:val="004F7462"/>
    <w:rsid w:val="00503287"/>
    <w:rsid w:val="00503604"/>
    <w:rsid w:val="005203FD"/>
    <w:rsid w:val="00520643"/>
    <w:rsid w:val="00537E66"/>
    <w:rsid w:val="005671FE"/>
    <w:rsid w:val="00573002"/>
    <w:rsid w:val="00573B73"/>
    <w:rsid w:val="005846FC"/>
    <w:rsid w:val="00584E6C"/>
    <w:rsid w:val="005A6570"/>
    <w:rsid w:val="005B5EBD"/>
    <w:rsid w:val="005C2003"/>
    <w:rsid w:val="005D0940"/>
    <w:rsid w:val="005D4584"/>
    <w:rsid w:val="006045A6"/>
    <w:rsid w:val="00606FA1"/>
    <w:rsid w:val="00617F22"/>
    <w:rsid w:val="006229E5"/>
    <w:rsid w:val="006337C3"/>
    <w:rsid w:val="00635193"/>
    <w:rsid w:val="00651891"/>
    <w:rsid w:val="00651AFD"/>
    <w:rsid w:val="00651B9B"/>
    <w:rsid w:val="006630D0"/>
    <w:rsid w:val="006659FA"/>
    <w:rsid w:val="006667DB"/>
    <w:rsid w:val="006713DA"/>
    <w:rsid w:val="006756FC"/>
    <w:rsid w:val="00681DD3"/>
    <w:rsid w:val="00692240"/>
    <w:rsid w:val="00693314"/>
    <w:rsid w:val="00694AB3"/>
    <w:rsid w:val="00697305"/>
    <w:rsid w:val="006A1DAE"/>
    <w:rsid w:val="006C4BDC"/>
    <w:rsid w:val="006F01EB"/>
    <w:rsid w:val="006F3C01"/>
    <w:rsid w:val="00707974"/>
    <w:rsid w:val="007146C8"/>
    <w:rsid w:val="00722FF6"/>
    <w:rsid w:val="00723436"/>
    <w:rsid w:val="007366C7"/>
    <w:rsid w:val="0073793F"/>
    <w:rsid w:val="00747465"/>
    <w:rsid w:val="00762C46"/>
    <w:rsid w:val="00765EFD"/>
    <w:rsid w:val="007669E9"/>
    <w:rsid w:val="0077436B"/>
    <w:rsid w:val="0079200C"/>
    <w:rsid w:val="0079499E"/>
    <w:rsid w:val="00794A00"/>
    <w:rsid w:val="007B6982"/>
    <w:rsid w:val="007D023B"/>
    <w:rsid w:val="007E1C1F"/>
    <w:rsid w:val="007F5201"/>
    <w:rsid w:val="00823A97"/>
    <w:rsid w:val="008258AA"/>
    <w:rsid w:val="00826CEB"/>
    <w:rsid w:val="00840C50"/>
    <w:rsid w:val="008468DA"/>
    <w:rsid w:val="0087100A"/>
    <w:rsid w:val="00877823"/>
    <w:rsid w:val="008872BC"/>
    <w:rsid w:val="008A1340"/>
    <w:rsid w:val="008A6048"/>
    <w:rsid w:val="008B07CA"/>
    <w:rsid w:val="008D52DE"/>
    <w:rsid w:val="008E0903"/>
    <w:rsid w:val="009114FE"/>
    <w:rsid w:val="009171A9"/>
    <w:rsid w:val="009239F7"/>
    <w:rsid w:val="00925CBB"/>
    <w:rsid w:val="00926FFD"/>
    <w:rsid w:val="009348CA"/>
    <w:rsid w:val="00967AD7"/>
    <w:rsid w:val="00974B9C"/>
    <w:rsid w:val="00976111"/>
    <w:rsid w:val="009979F5"/>
    <w:rsid w:val="009A0722"/>
    <w:rsid w:val="009B5A33"/>
    <w:rsid w:val="009C3D6A"/>
    <w:rsid w:val="009F3A90"/>
    <w:rsid w:val="00A0337F"/>
    <w:rsid w:val="00A107F7"/>
    <w:rsid w:val="00A13F8F"/>
    <w:rsid w:val="00A15F97"/>
    <w:rsid w:val="00A17F69"/>
    <w:rsid w:val="00A31A51"/>
    <w:rsid w:val="00A35B11"/>
    <w:rsid w:val="00A4553A"/>
    <w:rsid w:val="00A920C7"/>
    <w:rsid w:val="00A929A7"/>
    <w:rsid w:val="00AB4288"/>
    <w:rsid w:val="00AB4556"/>
    <w:rsid w:val="00AC25D3"/>
    <w:rsid w:val="00AC3E64"/>
    <w:rsid w:val="00AF16BE"/>
    <w:rsid w:val="00AF74C3"/>
    <w:rsid w:val="00B01CE1"/>
    <w:rsid w:val="00B15FF2"/>
    <w:rsid w:val="00B330F3"/>
    <w:rsid w:val="00B45720"/>
    <w:rsid w:val="00B52736"/>
    <w:rsid w:val="00B621BE"/>
    <w:rsid w:val="00B80A2C"/>
    <w:rsid w:val="00B83296"/>
    <w:rsid w:val="00BA0F79"/>
    <w:rsid w:val="00BD386C"/>
    <w:rsid w:val="00BD4D90"/>
    <w:rsid w:val="00BE2BC8"/>
    <w:rsid w:val="00BF6FFB"/>
    <w:rsid w:val="00C06EFE"/>
    <w:rsid w:val="00C127C0"/>
    <w:rsid w:val="00C24C25"/>
    <w:rsid w:val="00C25D97"/>
    <w:rsid w:val="00C332BE"/>
    <w:rsid w:val="00C44BFE"/>
    <w:rsid w:val="00C556D8"/>
    <w:rsid w:val="00C7039B"/>
    <w:rsid w:val="00C77200"/>
    <w:rsid w:val="00C867F4"/>
    <w:rsid w:val="00C87FD5"/>
    <w:rsid w:val="00C97F7A"/>
    <w:rsid w:val="00CA0769"/>
    <w:rsid w:val="00CA2BD8"/>
    <w:rsid w:val="00CB470B"/>
    <w:rsid w:val="00CC16B3"/>
    <w:rsid w:val="00CC3717"/>
    <w:rsid w:val="00CC6FAF"/>
    <w:rsid w:val="00CD2C97"/>
    <w:rsid w:val="00CD2EED"/>
    <w:rsid w:val="00CD5188"/>
    <w:rsid w:val="00CE5572"/>
    <w:rsid w:val="00D03517"/>
    <w:rsid w:val="00D07A1A"/>
    <w:rsid w:val="00D2707D"/>
    <w:rsid w:val="00D278D0"/>
    <w:rsid w:val="00D379AB"/>
    <w:rsid w:val="00D37E1D"/>
    <w:rsid w:val="00D44394"/>
    <w:rsid w:val="00D548A5"/>
    <w:rsid w:val="00D613C0"/>
    <w:rsid w:val="00D81B4E"/>
    <w:rsid w:val="00DB0E1B"/>
    <w:rsid w:val="00DB1D61"/>
    <w:rsid w:val="00DD03BE"/>
    <w:rsid w:val="00DE39B8"/>
    <w:rsid w:val="00DE5D7F"/>
    <w:rsid w:val="00DF0293"/>
    <w:rsid w:val="00DF294F"/>
    <w:rsid w:val="00E0612E"/>
    <w:rsid w:val="00E35983"/>
    <w:rsid w:val="00E40D49"/>
    <w:rsid w:val="00E53FA3"/>
    <w:rsid w:val="00E55B18"/>
    <w:rsid w:val="00E721D5"/>
    <w:rsid w:val="00E75706"/>
    <w:rsid w:val="00E81A32"/>
    <w:rsid w:val="00E84FCA"/>
    <w:rsid w:val="00E85493"/>
    <w:rsid w:val="00E86FB1"/>
    <w:rsid w:val="00EA7F36"/>
    <w:rsid w:val="00ED2434"/>
    <w:rsid w:val="00EE06C7"/>
    <w:rsid w:val="00EE2220"/>
    <w:rsid w:val="00EE4D1F"/>
    <w:rsid w:val="00EF3980"/>
    <w:rsid w:val="00F008AD"/>
    <w:rsid w:val="00F17E52"/>
    <w:rsid w:val="00F367CC"/>
    <w:rsid w:val="00F503AE"/>
    <w:rsid w:val="00F84813"/>
    <w:rsid w:val="00F9285D"/>
    <w:rsid w:val="00F93924"/>
    <w:rsid w:val="00FA00F5"/>
    <w:rsid w:val="00FD137E"/>
    <w:rsid w:val="00FD2D9A"/>
    <w:rsid w:val="00FF1999"/>
    <w:rsid w:val="00FF2A6B"/>
    <w:rsid w:val="00FF777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4C15F"/>
  <w15:docId w15:val="{20F9E084-4D0E-3743-9030-8B87E70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A09781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9E8E5C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E8E5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E8E5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E462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462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A09781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9E8E5C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A09781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A09781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A09781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9E8E5C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9E8E5C" w:themeColor="accent1" w:shadow="1"/>
        <w:left w:val="single" w:sz="2" w:space="10" w:color="9E8E5C" w:themeColor="accent1" w:shadow="1"/>
        <w:bottom w:val="single" w:sz="2" w:space="10" w:color="9E8E5C" w:themeColor="accent1" w:shadow="1"/>
        <w:right w:val="single" w:sz="2" w:space="10" w:color="9E8E5C" w:themeColor="accent1" w:shadow="1"/>
      </w:pBdr>
      <w:ind w:left="1152" w:right="1152"/>
    </w:pPr>
    <w:rPr>
      <w:i/>
      <w:iCs/>
      <w:color w:val="9E8E5C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9E8E5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9E8E5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9E8E5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4E462D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4E462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9E8E5C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766A4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6E86"/>
    <w:rPr>
      <w:color w:val="B6A272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27C0"/>
  </w:style>
  <w:style w:type="character" w:customStyle="1" w:styleId="apple-converted-space">
    <w:name w:val="apple-converted-space"/>
    <w:basedOn w:val="DefaultParagraphFont"/>
    <w:rsid w:val="0069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C141DE7D417448F98263D0D22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BDC1-12F6-C843-BF64-701C1FCDC476}"/>
      </w:docPartPr>
      <w:docPartBody>
        <w:p w:rsidR="00DB249D" w:rsidRDefault="00DB249D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DB249D" w:rsidRDefault="00DB249D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DB249D" w:rsidRDefault="00DB249D">
          <w:pPr>
            <w:pStyle w:val="ED9C141DE7D417448F98263D0D2200CF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2826DA6AB677F044824DFAA297C4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F411-A6DD-864C-8AA9-36AE47E7C794}"/>
      </w:docPartPr>
      <w:docPartBody>
        <w:p w:rsidR="00DB249D" w:rsidRDefault="00DB249D">
          <w:pPr>
            <w:pStyle w:val="2826DA6AB677F044824DFAA297C4E6E9"/>
          </w:pPr>
          <w:r>
            <w:t>Lorem ipsum dolor</w:t>
          </w:r>
        </w:p>
      </w:docPartBody>
    </w:docPart>
    <w:docPart>
      <w:docPartPr>
        <w:name w:val="30FC334E1D6D75498EAD7FA05E24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4335-2747-3644-AE66-6B0F0E3004F6}"/>
      </w:docPartPr>
      <w:docPartBody>
        <w:p w:rsidR="00DB249D" w:rsidRDefault="00DB249D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DB249D" w:rsidRDefault="00DB249D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DB249D" w:rsidRDefault="00DB249D">
          <w:pPr>
            <w:pStyle w:val="30FC334E1D6D75498EAD7FA05E2401BA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F45ECAF2FA4C4140AE23660239D3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32C7-2FF7-7840-8A7D-199BDD728A42}"/>
      </w:docPartPr>
      <w:docPartBody>
        <w:p w:rsidR="00DB249D" w:rsidRDefault="00DB249D">
          <w:pPr>
            <w:pStyle w:val="F45ECAF2FA4C4140AE23660239D3B35F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D08E11AB4B3EC9498B54A341DC4C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0DF8-B974-D548-971D-811E46F9220C}"/>
      </w:docPartPr>
      <w:docPartBody>
        <w:p w:rsidR="00126209" w:rsidRDefault="00126209" w:rsidP="00126209">
          <w:pPr>
            <w:pStyle w:val="D08E11AB4B3EC9498B54A341DC4C5D8A"/>
          </w:pPr>
          <w:r>
            <w:t>Aliquam dapibus.</w:t>
          </w:r>
        </w:p>
      </w:docPartBody>
    </w:docPart>
    <w:docPart>
      <w:docPartPr>
        <w:name w:val="A247D9BEC8C0544CB2DB504E5330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2857-09D9-D84D-91BA-B841A19B7B66}"/>
      </w:docPartPr>
      <w:docPartBody>
        <w:p w:rsidR="00126209" w:rsidRDefault="00126209" w:rsidP="00126209">
          <w:pPr>
            <w:pStyle w:val="A247D9BEC8C0544CB2DB504E5330C932"/>
          </w:pPr>
          <w:r>
            <w:t>Aliquam dapibus.</w:t>
          </w:r>
        </w:p>
      </w:docPartBody>
    </w:docPart>
    <w:docPart>
      <w:docPartPr>
        <w:name w:val="979AB1F3188F614DA3DD0AE1FD79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BA85-3791-3A43-8CEA-BE8277F99C3B}"/>
      </w:docPartPr>
      <w:docPartBody>
        <w:p w:rsidR="00FA0E7C" w:rsidRDefault="00FA0E7C" w:rsidP="00FA0E7C">
          <w:pPr>
            <w:pStyle w:val="979AB1F3188F614DA3DD0AE1FD79FA19"/>
          </w:pPr>
          <w:r>
            <w:t>Lorem ipsum dolor</w:t>
          </w:r>
        </w:p>
      </w:docPartBody>
    </w:docPart>
    <w:docPart>
      <w:docPartPr>
        <w:name w:val="281B82A955B9024DA3B35B720D0F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563-93DA-3244-8FAB-9278D32F09E0}"/>
      </w:docPartPr>
      <w:docPartBody>
        <w:p w:rsidR="00BC21DE" w:rsidRDefault="00D576AC" w:rsidP="00D576AC">
          <w:pPr>
            <w:pStyle w:val="281B82A955B9024DA3B35B720D0FFDBC"/>
          </w:pPr>
          <w:r>
            <w:t>Lorem ipsum dolor</w:t>
          </w:r>
        </w:p>
      </w:docPartBody>
    </w:docPart>
    <w:docPart>
      <w:docPartPr>
        <w:name w:val="82B773B66EC94C47A990D7AEC6E9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5446-F876-AA4A-9AD4-3ABDED3357AE}"/>
      </w:docPartPr>
      <w:docPartBody>
        <w:p w:rsidR="00BC21DE" w:rsidRDefault="00D576AC" w:rsidP="00D576AC">
          <w:pPr>
            <w:pStyle w:val="82B773B66EC94C47A990D7AEC6E95FA3"/>
          </w:pPr>
          <w:r>
            <w:t>Lorem ipsum dolor</w:t>
          </w:r>
        </w:p>
      </w:docPartBody>
    </w:docPart>
    <w:docPart>
      <w:docPartPr>
        <w:name w:val="0A6B10CD494707449373C4A8DF0B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8504-A5A3-854C-898C-D22CD1D8C802}"/>
      </w:docPartPr>
      <w:docPartBody>
        <w:p w:rsidR="00EF5172" w:rsidRDefault="00EF5172" w:rsidP="00EF5172">
          <w:pPr>
            <w:pStyle w:val="0A6B10CD494707449373C4A8DF0BC0AE"/>
          </w:pPr>
          <w:r>
            <w:t>Aliquam dapibus.</w:t>
          </w:r>
        </w:p>
      </w:docPartBody>
    </w:docPart>
    <w:docPart>
      <w:docPartPr>
        <w:name w:val="39A432D4CF761C40BB468D1722A9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916F-23DF-814C-98ED-D3A9D11B36ED}"/>
      </w:docPartPr>
      <w:docPartBody>
        <w:p w:rsidR="00EF5172" w:rsidRDefault="00EF5172" w:rsidP="00EF5172">
          <w:pPr>
            <w:pStyle w:val="39A432D4CF761C40BB468D1722A93992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656A799A77EDE04A8344A99BF889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58D9-50AA-034E-8610-5F6564973055}"/>
      </w:docPartPr>
      <w:docPartBody>
        <w:p w:rsidR="00EF5172" w:rsidRDefault="00EF5172" w:rsidP="00EF5172">
          <w:pPr>
            <w:pStyle w:val="656A799A77EDE04A8344A99BF889A6C9"/>
          </w:pPr>
          <w:r>
            <w:t>Lorem ipsum dolor</w:t>
          </w:r>
        </w:p>
      </w:docPartBody>
    </w:docPart>
    <w:docPart>
      <w:docPartPr>
        <w:name w:val="AB854B92E5DB794DAE7ECBD523C8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0B29-032C-D346-98D2-9FF8234CCC23}"/>
      </w:docPartPr>
      <w:docPartBody>
        <w:p w:rsidR="00EF5172" w:rsidRDefault="00EF5172" w:rsidP="00EF5172">
          <w:pPr>
            <w:pStyle w:val="AB854B92E5DB794DAE7ECBD523C894CE"/>
          </w:pPr>
          <w:r>
            <w:t>Lorem ipsum dolor</w:t>
          </w:r>
        </w:p>
      </w:docPartBody>
    </w:docPart>
    <w:docPart>
      <w:docPartPr>
        <w:name w:val="24ED7079183C9B45884360214414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4AB5-1AC5-974F-9CB5-FDF47C0CE105}"/>
      </w:docPartPr>
      <w:docPartBody>
        <w:p w:rsidR="004A5E38" w:rsidRDefault="005106EF" w:rsidP="005106EF">
          <w:pPr>
            <w:pStyle w:val="24ED7079183C9B45884360214414F7B3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2EB8764ED3C30048B9A133AF5D5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0CB0-72A0-A74F-8CFE-63909DA490CA}"/>
      </w:docPartPr>
      <w:docPartBody>
        <w:p w:rsidR="004A5E38" w:rsidRDefault="005106EF" w:rsidP="005106EF">
          <w:pPr>
            <w:pStyle w:val="2EB8764ED3C30048B9A133AF5D5E0172"/>
          </w:pPr>
          <w:r>
            <w:t>Lorem ipsum dolor</w:t>
          </w:r>
        </w:p>
      </w:docPartBody>
    </w:docPart>
    <w:docPart>
      <w:docPartPr>
        <w:name w:val="7FB5FEAD390E634C9EE006B730F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E9DC-3B68-FA4E-89A5-4EFD80762202}"/>
      </w:docPartPr>
      <w:docPartBody>
        <w:p w:rsidR="00E536FF" w:rsidRDefault="00E536FF" w:rsidP="00E536FF">
          <w:pPr>
            <w:pStyle w:val="7FB5FEAD390E634C9EE006B730F8EB4C"/>
          </w:pPr>
          <w:r>
            <w:t>Lorem ipsum dolor</w:t>
          </w:r>
        </w:p>
      </w:docPartBody>
    </w:docPart>
    <w:docPart>
      <w:docPartPr>
        <w:name w:val="6B3AE297104C704793584677E9EF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0CFB-949D-CD4B-88FA-1432748A7CD3}"/>
      </w:docPartPr>
      <w:docPartBody>
        <w:p w:rsidR="00E536FF" w:rsidRDefault="00E536FF" w:rsidP="00E536FF">
          <w:pPr>
            <w:pStyle w:val="6B3AE297104C704793584677E9EF2635"/>
          </w:pPr>
          <w:r>
            <w:t>Lorem ipsum dolor</w:t>
          </w:r>
        </w:p>
      </w:docPartBody>
    </w:docPart>
    <w:docPart>
      <w:docPartPr>
        <w:name w:val="45F098EC7C07124EA41D50FD208D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4A30-EACF-9E4A-A21F-15C201A9117B}"/>
      </w:docPartPr>
      <w:docPartBody>
        <w:p w:rsidR="00BD3BBB" w:rsidRDefault="00CC47CB" w:rsidP="00CC47CB">
          <w:pPr>
            <w:pStyle w:val="45F098EC7C07124EA41D50FD208D0864"/>
          </w:pPr>
          <w:r>
            <w:t>Lorem ipsum dolor</w:t>
          </w:r>
        </w:p>
      </w:docPartBody>
    </w:docPart>
    <w:docPart>
      <w:docPartPr>
        <w:name w:val="659BA8B4FD127645A048EA29B88C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EFC7-9510-2540-92BD-D1041C1D2E25}"/>
      </w:docPartPr>
      <w:docPartBody>
        <w:p w:rsidR="00232DC8" w:rsidRDefault="00B001EE" w:rsidP="00B001EE">
          <w:pPr>
            <w:pStyle w:val="659BA8B4FD127645A048EA29B88CDE75"/>
          </w:pPr>
          <w:r>
            <w:t>Lorem ipsum dolor</w:t>
          </w:r>
        </w:p>
      </w:docPartBody>
    </w:docPart>
    <w:docPart>
      <w:docPartPr>
        <w:name w:val="3F3421025B3A814E9153F6D299FE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DC74-0C79-C548-8BA7-4CE9FCC45F48}"/>
      </w:docPartPr>
      <w:docPartBody>
        <w:p w:rsidR="002B2C84" w:rsidRDefault="00D243C5" w:rsidP="00D243C5">
          <w:pPr>
            <w:pStyle w:val="3F3421025B3A814E9153F6D299FEE81C"/>
          </w:pPr>
          <w:r>
            <w:t>Aliquam dapibus.</w:t>
          </w:r>
        </w:p>
      </w:docPartBody>
    </w:docPart>
    <w:docPart>
      <w:docPartPr>
        <w:name w:val="3C93E29B8783974BB3A8C3EACFB1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3E1C-518F-3542-84EA-7CF6D95EF62E}"/>
      </w:docPartPr>
      <w:docPartBody>
        <w:p w:rsidR="00F324B1" w:rsidRDefault="00D877C8" w:rsidP="00D877C8">
          <w:pPr>
            <w:pStyle w:val="3C93E29B8783974BB3A8C3EACFB1A954"/>
          </w:pPr>
          <w:r>
            <w:t>Lorem ipsum dolor</w:t>
          </w:r>
        </w:p>
      </w:docPartBody>
    </w:docPart>
    <w:docPart>
      <w:docPartPr>
        <w:name w:val="1871664AFBE1B343A3B738C8542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E2AC-F2A0-0C44-9681-8CC028115F5F}"/>
      </w:docPartPr>
      <w:docPartBody>
        <w:p w:rsidR="00F324B1" w:rsidRDefault="00D877C8" w:rsidP="00D877C8">
          <w:pPr>
            <w:pStyle w:val="1871664AFBE1B343A3B738C85420F432"/>
          </w:pPr>
          <w:r>
            <w:t>Aliquam dapibus.</w:t>
          </w:r>
        </w:p>
      </w:docPartBody>
    </w:docPart>
    <w:docPart>
      <w:docPartPr>
        <w:name w:val="2E01E5A8A0FF9640AA4791F1D3FA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DFB7-52B5-2A4C-8BDC-0910FCD8E942}"/>
      </w:docPartPr>
      <w:docPartBody>
        <w:p w:rsidR="00535F72" w:rsidRDefault="00DB15AD" w:rsidP="00DB15AD">
          <w:pPr>
            <w:pStyle w:val="2E01E5A8A0FF9640AA4791F1D3FAA2F3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9D"/>
    <w:rsid w:val="000006EC"/>
    <w:rsid w:val="000D5D99"/>
    <w:rsid w:val="000E3A0E"/>
    <w:rsid w:val="00126209"/>
    <w:rsid w:val="00194A1C"/>
    <w:rsid w:val="00232DC8"/>
    <w:rsid w:val="00296DD8"/>
    <w:rsid w:val="002B2C84"/>
    <w:rsid w:val="00306F86"/>
    <w:rsid w:val="004A5E38"/>
    <w:rsid w:val="004B30B5"/>
    <w:rsid w:val="004B53A3"/>
    <w:rsid w:val="004E4F5D"/>
    <w:rsid w:val="005106EF"/>
    <w:rsid w:val="00535F72"/>
    <w:rsid w:val="00584A02"/>
    <w:rsid w:val="006479F2"/>
    <w:rsid w:val="0083652A"/>
    <w:rsid w:val="00864C09"/>
    <w:rsid w:val="00893371"/>
    <w:rsid w:val="00A13228"/>
    <w:rsid w:val="00A97E7E"/>
    <w:rsid w:val="00B001EE"/>
    <w:rsid w:val="00BB0BAF"/>
    <w:rsid w:val="00BC21DE"/>
    <w:rsid w:val="00BD3BBB"/>
    <w:rsid w:val="00C422EE"/>
    <w:rsid w:val="00CB09AB"/>
    <w:rsid w:val="00CB6C7A"/>
    <w:rsid w:val="00CC47CB"/>
    <w:rsid w:val="00D243C5"/>
    <w:rsid w:val="00D576AC"/>
    <w:rsid w:val="00D637E8"/>
    <w:rsid w:val="00D77658"/>
    <w:rsid w:val="00D877C8"/>
    <w:rsid w:val="00DA0742"/>
    <w:rsid w:val="00DB15AD"/>
    <w:rsid w:val="00DB249D"/>
    <w:rsid w:val="00DC1B6E"/>
    <w:rsid w:val="00E27C90"/>
    <w:rsid w:val="00E536FF"/>
    <w:rsid w:val="00EC3358"/>
    <w:rsid w:val="00EF5172"/>
    <w:rsid w:val="00F324B1"/>
    <w:rsid w:val="00F40650"/>
    <w:rsid w:val="00F54394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0F2CADA304290A43B8A6481478BD7B82">
    <w:name w:val="0F2CADA304290A43B8A6481478BD7B82"/>
  </w:style>
  <w:style w:type="paragraph" w:customStyle="1" w:styleId="191E2B3E423164439B3B9F6592A4B2BE">
    <w:name w:val="191E2B3E423164439B3B9F6592A4B2BE"/>
  </w:style>
  <w:style w:type="paragraph" w:styleId="ListBullet">
    <w:name w:val="List Bullet"/>
    <w:basedOn w:val="Normal"/>
    <w:rsid w:val="00D576AC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ED9C141DE7D417448F98263D0D2200CF">
    <w:name w:val="ED9C141DE7D417448F98263D0D2200CF"/>
  </w:style>
  <w:style w:type="paragraph" w:customStyle="1" w:styleId="2826DA6AB677F044824DFAA297C4E6E9">
    <w:name w:val="2826DA6AB677F044824DFAA297C4E6E9"/>
  </w:style>
  <w:style w:type="paragraph" w:customStyle="1" w:styleId="30FC334E1D6D75498EAD7FA05E2401BA">
    <w:name w:val="30FC334E1D6D75498EAD7FA05E2401BA"/>
  </w:style>
  <w:style w:type="paragraph" w:customStyle="1" w:styleId="F8561B226F9778449CD651475414D520">
    <w:name w:val="F8561B226F9778449CD651475414D520"/>
  </w:style>
  <w:style w:type="paragraph" w:customStyle="1" w:styleId="D2550ACDFC162C4A8B42F4BEE2DDC511">
    <w:name w:val="D2550ACDFC162C4A8B42F4BEE2DDC511"/>
  </w:style>
  <w:style w:type="paragraph" w:customStyle="1" w:styleId="E16EB0C156FAD5438781B5CD9E4EDD58">
    <w:name w:val="E16EB0C156FAD5438781B5CD9E4EDD58"/>
  </w:style>
  <w:style w:type="paragraph" w:customStyle="1" w:styleId="F45ECAF2FA4C4140AE23660239D3B35F">
    <w:name w:val="F45ECAF2FA4C4140AE23660239D3B35F"/>
  </w:style>
  <w:style w:type="paragraph" w:customStyle="1" w:styleId="CFBB163345010040948D753B5A438659">
    <w:name w:val="CFBB163345010040948D753B5A438659"/>
  </w:style>
  <w:style w:type="paragraph" w:customStyle="1" w:styleId="F0D5F434F6619647BCB0E6D1C558D6C0">
    <w:name w:val="F0D5F434F6619647BCB0E6D1C558D6C0"/>
    <w:rsid w:val="00DB249D"/>
  </w:style>
  <w:style w:type="paragraph" w:customStyle="1" w:styleId="535ADBC16EC7BC4287FC9DA7B497D50B">
    <w:name w:val="535ADBC16EC7BC4287FC9DA7B497D50B"/>
    <w:rsid w:val="00DB249D"/>
  </w:style>
  <w:style w:type="paragraph" w:customStyle="1" w:styleId="5FFC85062B14294AB34B63037C6862FA">
    <w:name w:val="5FFC85062B14294AB34B63037C6862FA"/>
    <w:rsid w:val="00DB249D"/>
  </w:style>
  <w:style w:type="paragraph" w:customStyle="1" w:styleId="13B13F833C85464198E20CB44839E110">
    <w:name w:val="13B13F833C85464198E20CB44839E110"/>
    <w:rsid w:val="00DB249D"/>
  </w:style>
  <w:style w:type="paragraph" w:customStyle="1" w:styleId="BF1983C8FC67864A9DC787227F2D8DCC">
    <w:name w:val="BF1983C8FC67864A9DC787227F2D8DCC"/>
    <w:rsid w:val="00DB249D"/>
  </w:style>
  <w:style w:type="paragraph" w:customStyle="1" w:styleId="0E1DA2CA77F76C45A86EF821C09DB3CB">
    <w:name w:val="0E1DA2CA77F76C45A86EF821C09DB3CB"/>
    <w:rsid w:val="00DB249D"/>
  </w:style>
  <w:style w:type="paragraph" w:customStyle="1" w:styleId="1B358CDD5BA1B94EB4CC0AF5849F4093">
    <w:name w:val="1B358CDD5BA1B94EB4CC0AF5849F4093"/>
    <w:rsid w:val="00DB249D"/>
  </w:style>
  <w:style w:type="paragraph" w:customStyle="1" w:styleId="5BA067493BFAAC43BF30B5462D20B57B">
    <w:name w:val="5BA067493BFAAC43BF30B5462D20B57B"/>
    <w:rsid w:val="00296DD8"/>
  </w:style>
  <w:style w:type="paragraph" w:customStyle="1" w:styleId="E479385682BD69428F2C6F73962DDB0C">
    <w:name w:val="E479385682BD69428F2C6F73962DDB0C"/>
    <w:rsid w:val="00F40650"/>
  </w:style>
  <w:style w:type="paragraph" w:customStyle="1" w:styleId="5C067AE9306FEF4BA35957E32FD03BD6">
    <w:name w:val="5C067AE9306FEF4BA35957E32FD03BD6"/>
    <w:rsid w:val="00126209"/>
  </w:style>
  <w:style w:type="paragraph" w:customStyle="1" w:styleId="F7DA4E32046EA547B41BD73B1C5BA901">
    <w:name w:val="F7DA4E32046EA547B41BD73B1C5BA901"/>
    <w:rsid w:val="00126209"/>
  </w:style>
  <w:style w:type="paragraph" w:customStyle="1" w:styleId="4ACD606775F358478E9566EBBEEC6ABA">
    <w:name w:val="4ACD606775F358478E9566EBBEEC6ABA"/>
    <w:rsid w:val="00126209"/>
  </w:style>
  <w:style w:type="paragraph" w:customStyle="1" w:styleId="14C6F5760E14F14CA3ECB5D201E490BF">
    <w:name w:val="14C6F5760E14F14CA3ECB5D201E490BF"/>
    <w:rsid w:val="00126209"/>
  </w:style>
  <w:style w:type="paragraph" w:customStyle="1" w:styleId="75DEB5DC7AF21F4C8BE4C4B41834A0E5">
    <w:name w:val="75DEB5DC7AF21F4C8BE4C4B41834A0E5"/>
    <w:rsid w:val="00126209"/>
  </w:style>
  <w:style w:type="paragraph" w:customStyle="1" w:styleId="C86445AA40DD3B4D8790A18AA5B8E453">
    <w:name w:val="C86445AA40DD3B4D8790A18AA5B8E453"/>
    <w:rsid w:val="00126209"/>
  </w:style>
  <w:style w:type="paragraph" w:customStyle="1" w:styleId="598BBF276A6BB245AF87B432FCFFFC5B">
    <w:name w:val="598BBF276A6BB245AF87B432FCFFFC5B"/>
    <w:rsid w:val="00126209"/>
  </w:style>
  <w:style w:type="paragraph" w:customStyle="1" w:styleId="D08E11AB4B3EC9498B54A341DC4C5D8A">
    <w:name w:val="D08E11AB4B3EC9498B54A341DC4C5D8A"/>
    <w:rsid w:val="00126209"/>
  </w:style>
  <w:style w:type="paragraph" w:customStyle="1" w:styleId="8AE2264724F2B04BBEA71A1FBE83A330">
    <w:name w:val="8AE2264724F2B04BBEA71A1FBE83A330"/>
    <w:rsid w:val="00126209"/>
  </w:style>
  <w:style w:type="paragraph" w:customStyle="1" w:styleId="A247D9BEC8C0544CB2DB504E5330C932">
    <w:name w:val="A247D9BEC8C0544CB2DB504E5330C932"/>
    <w:rsid w:val="00126209"/>
  </w:style>
  <w:style w:type="paragraph" w:customStyle="1" w:styleId="350D95F9E7A81D4DBF21E5D801E3996D">
    <w:name w:val="350D95F9E7A81D4DBF21E5D801E3996D"/>
    <w:rsid w:val="00126209"/>
  </w:style>
  <w:style w:type="paragraph" w:customStyle="1" w:styleId="3B16F6007335FB4BB738E7B774F3DBB6">
    <w:name w:val="3B16F6007335FB4BB738E7B774F3DBB6"/>
    <w:rsid w:val="00126209"/>
  </w:style>
  <w:style w:type="paragraph" w:customStyle="1" w:styleId="64DEED8A7A11384094ECB827C8D7B382">
    <w:name w:val="64DEED8A7A11384094ECB827C8D7B382"/>
    <w:rsid w:val="00126209"/>
  </w:style>
  <w:style w:type="paragraph" w:customStyle="1" w:styleId="1BDC8AE24DB917448D9628F07ECAB4DE">
    <w:name w:val="1BDC8AE24DB917448D9628F07ECAB4DE"/>
    <w:rsid w:val="00FA0E7C"/>
  </w:style>
  <w:style w:type="paragraph" w:customStyle="1" w:styleId="2DD1C308AA3D324982382345C21C4962">
    <w:name w:val="2DD1C308AA3D324982382345C21C4962"/>
    <w:rsid w:val="00FA0E7C"/>
  </w:style>
  <w:style w:type="paragraph" w:customStyle="1" w:styleId="7D0228DA1ACFD14F8F2138CE86A0112F">
    <w:name w:val="7D0228DA1ACFD14F8F2138CE86A0112F"/>
    <w:rsid w:val="00FA0E7C"/>
  </w:style>
  <w:style w:type="paragraph" w:customStyle="1" w:styleId="06F7C61A95D2734F8965D0011179242A">
    <w:name w:val="06F7C61A95D2734F8965D0011179242A"/>
    <w:rsid w:val="00FA0E7C"/>
  </w:style>
  <w:style w:type="paragraph" w:customStyle="1" w:styleId="979AB1F3188F614DA3DD0AE1FD79FA19">
    <w:name w:val="979AB1F3188F614DA3DD0AE1FD79FA19"/>
    <w:rsid w:val="00FA0E7C"/>
  </w:style>
  <w:style w:type="paragraph" w:customStyle="1" w:styleId="1B9D5D77F44F8C438C5AF24840E7792F">
    <w:name w:val="1B9D5D77F44F8C438C5AF24840E7792F"/>
    <w:rsid w:val="00D77658"/>
  </w:style>
  <w:style w:type="paragraph" w:customStyle="1" w:styleId="5BE465FEB3BC8A42BC74EF82DB7A3048">
    <w:name w:val="5BE465FEB3BC8A42BC74EF82DB7A3048"/>
    <w:rsid w:val="000E3A0E"/>
  </w:style>
  <w:style w:type="paragraph" w:customStyle="1" w:styleId="C98A6A2E8581F340AAAF00DB0980556A">
    <w:name w:val="C98A6A2E8581F340AAAF00DB0980556A"/>
    <w:rsid w:val="000E3A0E"/>
  </w:style>
  <w:style w:type="paragraph" w:customStyle="1" w:styleId="301CA770423BC24782AC65152C4B0B2F">
    <w:name w:val="301CA770423BC24782AC65152C4B0B2F"/>
    <w:rsid w:val="004E4F5D"/>
  </w:style>
  <w:style w:type="paragraph" w:customStyle="1" w:styleId="966BDE4CA7846D4F8C8BDBB100EE381D">
    <w:name w:val="966BDE4CA7846D4F8C8BDBB100EE381D"/>
    <w:rsid w:val="004E4F5D"/>
  </w:style>
  <w:style w:type="paragraph" w:customStyle="1" w:styleId="FE3D6237C796614491D65545D408E0CA">
    <w:name w:val="FE3D6237C796614491D65545D408E0CA"/>
    <w:rsid w:val="00D576AC"/>
  </w:style>
  <w:style w:type="paragraph" w:customStyle="1" w:styleId="2CE3CC317A48BE4FBAC6C2E8F0338DE1">
    <w:name w:val="2CE3CC317A48BE4FBAC6C2E8F0338DE1"/>
    <w:rsid w:val="00D576AC"/>
  </w:style>
  <w:style w:type="paragraph" w:customStyle="1" w:styleId="CE3C330602D3FE43987CB23E4D2661B0">
    <w:name w:val="CE3C330602D3FE43987CB23E4D2661B0"/>
    <w:rsid w:val="00D576AC"/>
  </w:style>
  <w:style w:type="paragraph" w:customStyle="1" w:styleId="281B82A955B9024DA3B35B720D0FFDBC">
    <w:name w:val="281B82A955B9024DA3B35B720D0FFDBC"/>
    <w:rsid w:val="00D576AC"/>
  </w:style>
  <w:style w:type="paragraph" w:customStyle="1" w:styleId="82B773B66EC94C47A990D7AEC6E95FA3">
    <w:name w:val="82B773B66EC94C47A990D7AEC6E95FA3"/>
    <w:rsid w:val="00D576AC"/>
  </w:style>
  <w:style w:type="paragraph" w:customStyle="1" w:styleId="9BE8A1022231F749AD36D67305F9A67C">
    <w:name w:val="9BE8A1022231F749AD36D67305F9A67C"/>
    <w:rsid w:val="00D576AC"/>
  </w:style>
  <w:style w:type="paragraph" w:customStyle="1" w:styleId="7AE7FF2EC3CE01499B03E38003D4A18D">
    <w:name w:val="7AE7FF2EC3CE01499B03E38003D4A18D"/>
    <w:rsid w:val="00D576AC"/>
  </w:style>
  <w:style w:type="paragraph" w:customStyle="1" w:styleId="3B8BCFB00C99EF4AAB7CA6909C0C3409">
    <w:name w:val="3B8BCFB00C99EF4AAB7CA6909C0C3409"/>
    <w:rsid w:val="00D576AC"/>
  </w:style>
  <w:style w:type="paragraph" w:customStyle="1" w:styleId="8E97FD5CEADF064AAB30670CCE69C9DD">
    <w:name w:val="8E97FD5CEADF064AAB30670CCE69C9DD"/>
    <w:rsid w:val="00D576AC"/>
  </w:style>
  <w:style w:type="paragraph" w:customStyle="1" w:styleId="041578EF3834C745AC27D5CB3CD33392">
    <w:name w:val="041578EF3834C745AC27D5CB3CD33392"/>
    <w:rsid w:val="00D576AC"/>
  </w:style>
  <w:style w:type="paragraph" w:customStyle="1" w:styleId="989F4D7434485845BF96E6B01C7D5981">
    <w:name w:val="989F4D7434485845BF96E6B01C7D5981"/>
    <w:rsid w:val="00D576AC"/>
  </w:style>
  <w:style w:type="paragraph" w:customStyle="1" w:styleId="0A6B10CD494707449373C4A8DF0BC0AE">
    <w:name w:val="0A6B10CD494707449373C4A8DF0BC0AE"/>
    <w:rsid w:val="00EF5172"/>
  </w:style>
  <w:style w:type="paragraph" w:customStyle="1" w:styleId="39A432D4CF761C40BB468D1722A93992">
    <w:name w:val="39A432D4CF761C40BB468D1722A93992"/>
    <w:rsid w:val="00EF5172"/>
  </w:style>
  <w:style w:type="paragraph" w:customStyle="1" w:styleId="656A799A77EDE04A8344A99BF889A6C9">
    <w:name w:val="656A799A77EDE04A8344A99BF889A6C9"/>
    <w:rsid w:val="00EF5172"/>
  </w:style>
  <w:style w:type="paragraph" w:customStyle="1" w:styleId="200363437AAA2142BFAB87E86B9071AE">
    <w:name w:val="200363437AAA2142BFAB87E86B9071AE"/>
    <w:rsid w:val="00EF5172"/>
  </w:style>
  <w:style w:type="paragraph" w:customStyle="1" w:styleId="AB854B92E5DB794DAE7ECBD523C894CE">
    <w:name w:val="AB854B92E5DB794DAE7ECBD523C894CE"/>
    <w:rsid w:val="00EF5172"/>
  </w:style>
  <w:style w:type="paragraph" w:customStyle="1" w:styleId="24ED7079183C9B45884360214414F7B3">
    <w:name w:val="24ED7079183C9B45884360214414F7B3"/>
    <w:rsid w:val="005106EF"/>
  </w:style>
  <w:style w:type="paragraph" w:customStyle="1" w:styleId="2EB8764ED3C30048B9A133AF5D5E0172">
    <w:name w:val="2EB8764ED3C30048B9A133AF5D5E0172"/>
    <w:rsid w:val="005106EF"/>
  </w:style>
  <w:style w:type="paragraph" w:customStyle="1" w:styleId="8F006918FECD0C418413A5DBA4157FC9">
    <w:name w:val="8F006918FECD0C418413A5DBA4157FC9"/>
    <w:rsid w:val="00D637E8"/>
  </w:style>
  <w:style w:type="paragraph" w:customStyle="1" w:styleId="CA690BD7340EC840A0A40E09D66EC2D3">
    <w:name w:val="CA690BD7340EC840A0A40E09D66EC2D3"/>
    <w:rsid w:val="00D637E8"/>
  </w:style>
  <w:style w:type="paragraph" w:customStyle="1" w:styleId="F2158D40C1D0AE4BBE088558461A0ABD">
    <w:name w:val="F2158D40C1D0AE4BBE088558461A0ABD"/>
    <w:rsid w:val="00F54394"/>
  </w:style>
  <w:style w:type="paragraph" w:customStyle="1" w:styleId="DD384AAD5A986B488F806AE221F968AE">
    <w:name w:val="DD384AAD5A986B488F806AE221F968AE"/>
    <w:rsid w:val="00F54394"/>
  </w:style>
  <w:style w:type="paragraph" w:customStyle="1" w:styleId="8EADA9EF280B8D4489604641C8A194E0">
    <w:name w:val="8EADA9EF280B8D4489604641C8A194E0"/>
    <w:rsid w:val="00F54394"/>
  </w:style>
  <w:style w:type="paragraph" w:customStyle="1" w:styleId="C4950BBAFFAB4F499DBCDFBD61741DCA">
    <w:name w:val="C4950BBAFFAB4F499DBCDFBD61741DCA"/>
    <w:rsid w:val="00F54394"/>
  </w:style>
  <w:style w:type="paragraph" w:customStyle="1" w:styleId="4BCB773D70527446A38B519F10D5AD1B">
    <w:name w:val="4BCB773D70527446A38B519F10D5AD1B"/>
    <w:rsid w:val="00F54394"/>
  </w:style>
  <w:style w:type="paragraph" w:customStyle="1" w:styleId="3C4FF25046FA3040BE0F0F7C885F95DC">
    <w:name w:val="3C4FF25046FA3040BE0F0F7C885F95DC"/>
    <w:rsid w:val="00A97E7E"/>
  </w:style>
  <w:style w:type="paragraph" w:customStyle="1" w:styleId="7FB5FEAD390E634C9EE006B730F8EB4C">
    <w:name w:val="7FB5FEAD390E634C9EE006B730F8EB4C"/>
    <w:rsid w:val="00E536FF"/>
  </w:style>
  <w:style w:type="paragraph" w:customStyle="1" w:styleId="6B3AE297104C704793584677E9EF2635">
    <w:name w:val="6B3AE297104C704793584677E9EF2635"/>
    <w:rsid w:val="00E536FF"/>
  </w:style>
  <w:style w:type="paragraph" w:customStyle="1" w:styleId="45F098EC7C07124EA41D50FD208D0864">
    <w:name w:val="45F098EC7C07124EA41D50FD208D0864"/>
    <w:rsid w:val="00CC47CB"/>
  </w:style>
  <w:style w:type="paragraph" w:customStyle="1" w:styleId="5CF8BB1A58FE8F40A3044C6BF5580554">
    <w:name w:val="5CF8BB1A58FE8F40A3044C6BF5580554"/>
    <w:rsid w:val="00C422EE"/>
  </w:style>
  <w:style w:type="paragraph" w:customStyle="1" w:styleId="C7F74C49A1A31E4E8FBE6511595685F0">
    <w:name w:val="C7F74C49A1A31E4E8FBE6511595685F0"/>
    <w:rsid w:val="00EC3358"/>
  </w:style>
  <w:style w:type="paragraph" w:customStyle="1" w:styleId="631A1602CED35D41B81E08CA01ADF9CC">
    <w:name w:val="631A1602CED35D41B81E08CA01ADF9CC"/>
    <w:rsid w:val="00B001EE"/>
  </w:style>
  <w:style w:type="paragraph" w:customStyle="1" w:styleId="659BA8B4FD127645A048EA29B88CDE75">
    <w:name w:val="659BA8B4FD127645A048EA29B88CDE75"/>
    <w:rsid w:val="00B001EE"/>
  </w:style>
  <w:style w:type="paragraph" w:customStyle="1" w:styleId="C486B36412B1184FB5A8AF9269A80402">
    <w:name w:val="C486B36412B1184FB5A8AF9269A80402"/>
    <w:rsid w:val="00D243C5"/>
  </w:style>
  <w:style w:type="paragraph" w:customStyle="1" w:styleId="3F3421025B3A814E9153F6D299FEE81C">
    <w:name w:val="3F3421025B3A814E9153F6D299FEE81C"/>
    <w:rsid w:val="00D243C5"/>
  </w:style>
  <w:style w:type="paragraph" w:customStyle="1" w:styleId="3C93E29B8783974BB3A8C3EACFB1A954">
    <w:name w:val="3C93E29B8783974BB3A8C3EACFB1A954"/>
    <w:rsid w:val="00D877C8"/>
    <w:rPr>
      <w:lang w:eastAsia="en-US"/>
    </w:rPr>
  </w:style>
  <w:style w:type="paragraph" w:customStyle="1" w:styleId="1871664AFBE1B343A3B738C85420F432">
    <w:name w:val="1871664AFBE1B343A3B738C85420F432"/>
    <w:rsid w:val="00D877C8"/>
    <w:rPr>
      <w:lang w:eastAsia="en-US"/>
    </w:rPr>
  </w:style>
  <w:style w:type="paragraph" w:customStyle="1" w:styleId="B7373CABFF534847BCE4CF41615D99D2">
    <w:name w:val="B7373CABFF534847BCE4CF41615D99D2"/>
    <w:rsid w:val="00DB15AD"/>
    <w:rPr>
      <w:lang w:eastAsia="en-US"/>
    </w:rPr>
  </w:style>
  <w:style w:type="paragraph" w:customStyle="1" w:styleId="2E01E5A8A0FF9640AA4791F1D3FAA2F3">
    <w:name w:val="2E01E5A8A0FF9640AA4791F1D3FAA2F3"/>
    <w:rsid w:val="00DB15A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Macintosh%20HD:Applications:Microsoft%20Office%202011:Office:Media:Templates:Print%20Layout%20View:Resumes:Blocks%20Resume.dotx</Template>
  <TotalTime>6</TotalTime>
  <Pages>10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Ham</dc:creator>
  <cp:keywords/>
  <dc:description/>
  <cp:lastModifiedBy>JOY, BRANDY</cp:lastModifiedBy>
  <cp:revision>2</cp:revision>
  <cp:lastPrinted>2015-05-05T21:19:00Z</cp:lastPrinted>
  <dcterms:created xsi:type="dcterms:W3CDTF">2019-04-29T13:27:00Z</dcterms:created>
  <dcterms:modified xsi:type="dcterms:W3CDTF">2019-04-29T13:27:00Z</dcterms:modified>
  <cp:category/>
</cp:coreProperties>
</file>